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7E2F4"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60AFF741"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6DF5679F"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4A7DBCD3" w14:textId="7BA10B6B"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r w:rsidRPr="00BD6052">
        <w:rPr>
          <w:rFonts w:eastAsia="Times New Roman" w:cstheme="minorHAnsi"/>
          <w:b/>
          <w:bCs/>
          <w:noProof/>
          <w:kern w:val="36"/>
          <w:sz w:val="32"/>
          <w:szCs w:val="48"/>
          <w:lang w:val="en-US"/>
        </w:rPr>
        <w:drawing>
          <wp:inline distT="0" distB="0" distL="0" distR="0" wp14:anchorId="77A697DF" wp14:editId="2A41433A">
            <wp:extent cx="2882900" cy="1530350"/>
            <wp:effectExtent l="0" t="0" r="0" b="0"/>
            <wp:docPr id="1" name="Picture 1" descr="D:\OneDrive - Indraprastha Gas Limited\Scanned Approval Notes\Ajmer GA\EOI 5 LNG Stations\EOI Document\IGL EOI Tender Ad-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Drive - Indraprastha Gas Limited\Scanned Approval Notes\Ajmer GA\EOI 5 LNG Stations\EOI Document\IGL EOI Tender Ad-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900" cy="1530350"/>
                    </a:xfrm>
                    <a:prstGeom prst="rect">
                      <a:avLst/>
                    </a:prstGeom>
                    <a:noFill/>
                    <a:ln>
                      <a:noFill/>
                    </a:ln>
                  </pic:spPr>
                </pic:pic>
              </a:graphicData>
            </a:graphic>
          </wp:inline>
        </w:drawing>
      </w:r>
    </w:p>
    <w:p w14:paraId="6C40091F" w14:textId="661BEC56"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58469CBF" w14:textId="27F82EBE"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77260351" w14:textId="77F91AB4"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r w:rsidRPr="00BD6052">
        <w:rPr>
          <w:rFonts w:eastAsia="Times New Roman" w:cstheme="minorHAnsi"/>
          <w:b/>
          <w:bCs/>
          <w:noProof/>
          <w:kern w:val="36"/>
          <w:sz w:val="32"/>
          <w:szCs w:val="48"/>
          <w:lang w:val="en-US"/>
        </w:rPr>
        <w:drawing>
          <wp:inline distT="0" distB="0" distL="0" distR="0" wp14:anchorId="0B9434D2" wp14:editId="4FA9C57B">
            <wp:extent cx="2882900" cy="1504950"/>
            <wp:effectExtent l="0" t="0" r="0" b="0"/>
            <wp:docPr id="2" name="Picture 2" descr="D:\OneDrive - Indraprastha Gas Limited\Scanned Approval Notes\Ajmer GA\EOI 5 LNG Stations\EOI Document\IGL EOI Tender Ad for Hi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eDrive - Indraprastha Gas Limited\Scanned Approval Notes\Ajmer GA\EOI 5 LNG Stations\EOI Document\IGL EOI Tender Ad for Hind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900" cy="1504950"/>
                    </a:xfrm>
                    <a:prstGeom prst="rect">
                      <a:avLst/>
                    </a:prstGeom>
                    <a:noFill/>
                    <a:ln>
                      <a:noFill/>
                    </a:ln>
                  </pic:spPr>
                </pic:pic>
              </a:graphicData>
            </a:graphic>
          </wp:inline>
        </w:drawing>
      </w:r>
    </w:p>
    <w:p w14:paraId="2A82568A" w14:textId="0D248783"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4D6F6EC0" w14:textId="46F8A480"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4BCB99CB" w14:textId="5CD7CBAC"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5DAD77E6" w14:textId="62DD9A6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6A79582D"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2998DC11"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5D8E13E7"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0FD6656C"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53DB9EF9"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4EDE6009" w14:textId="77777777"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p>
    <w:p w14:paraId="448FA77B" w14:textId="05764CAE" w:rsidR="00BD6052" w:rsidRDefault="00BD6052" w:rsidP="004502E3">
      <w:pPr>
        <w:spacing w:before="100" w:beforeAutospacing="1" w:after="100" w:afterAutospacing="1" w:line="240" w:lineRule="auto"/>
        <w:jc w:val="center"/>
        <w:outlineLvl w:val="0"/>
        <w:rPr>
          <w:rFonts w:eastAsia="Times New Roman" w:cstheme="minorHAnsi"/>
          <w:b/>
          <w:bCs/>
          <w:kern w:val="36"/>
          <w:sz w:val="32"/>
          <w:szCs w:val="48"/>
          <w:lang w:eastAsia="en-IN"/>
        </w:rPr>
      </w:pPr>
      <w:r w:rsidRPr="00BD6052">
        <w:rPr>
          <w:rFonts w:eastAsia="Times New Roman" w:cstheme="minorHAnsi"/>
          <w:b/>
          <w:bCs/>
          <w:noProof/>
          <w:kern w:val="36"/>
          <w:sz w:val="32"/>
          <w:szCs w:val="48"/>
          <w:lang w:val="en-US"/>
        </w:rPr>
        <w:drawing>
          <wp:inline distT="0" distB="0" distL="0" distR="0" wp14:anchorId="26685F18" wp14:editId="2CB919DB">
            <wp:extent cx="1352550" cy="812718"/>
            <wp:effectExtent l="0" t="0" r="0" b="6985"/>
            <wp:docPr id="3" name="Picture 3" descr="D:\OneDrive - Indraprastha Gas Limited\Desktop\IGL Logo\Screenshot 2024-08-28 105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eDrive - Indraprastha Gas Limited\Desktop\IGL Logo\Screenshot 2024-08-28 10501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441" cy="828276"/>
                    </a:xfrm>
                    <a:prstGeom prst="rect">
                      <a:avLst/>
                    </a:prstGeom>
                    <a:noFill/>
                    <a:ln>
                      <a:noFill/>
                    </a:ln>
                  </pic:spPr>
                </pic:pic>
              </a:graphicData>
            </a:graphic>
          </wp:inline>
        </w:drawing>
      </w:r>
    </w:p>
    <w:p w14:paraId="5DDB6715" w14:textId="04BE210D" w:rsidR="004502E3" w:rsidRPr="004502E3" w:rsidRDefault="004502E3" w:rsidP="004502E3">
      <w:pPr>
        <w:spacing w:before="100" w:beforeAutospacing="1" w:after="100" w:afterAutospacing="1" w:line="240" w:lineRule="auto"/>
        <w:jc w:val="center"/>
        <w:outlineLvl w:val="0"/>
        <w:rPr>
          <w:rFonts w:eastAsia="Times New Roman" w:cstheme="minorHAnsi"/>
          <w:b/>
          <w:bCs/>
          <w:kern w:val="36"/>
          <w:sz w:val="32"/>
          <w:szCs w:val="48"/>
          <w:lang w:eastAsia="en-IN"/>
        </w:rPr>
      </w:pPr>
      <w:r w:rsidRPr="003706EA">
        <w:rPr>
          <w:rFonts w:eastAsia="Times New Roman" w:cstheme="minorHAnsi"/>
          <w:b/>
          <w:bCs/>
          <w:kern w:val="36"/>
          <w:sz w:val="32"/>
          <w:szCs w:val="48"/>
          <w:lang w:eastAsia="en-IN"/>
        </w:rPr>
        <w:t>EXPRESSION OF INTEREST (EOI)</w:t>
      </w:r>
    </w:p>
    <w:p w14:paraId="450E7E40" w14:textId="77777777" w:rsidR="004502E3" w:rsidRPr="004502E3" w:rsidRDefault="004502E3" w:rsidP="00504A93">
      <w:pPr>
        <w:spacing w:before="100" w:beforeAutospacing="1" w:after="100" w:afterAutospacing="1" w:line="240" w:lineRule="auto"/>
        <w:jc w:val="center"/>
        <w:outlineLvl w:val="2"/>
        <w:rPr>
          <w:rFonts w:eastAsia="Times New Roman" w:cstheme="minorHAnsi"/>
          <w:b/>
          <w:bCs/>
          <w:szCs w:val="27"/>
          <w:lang w:eastAsia="en-IN"/>
        </w:rPr>
      </w:pPr>
      <w:r w:rsidRPr="003706EA">
        <w:rPr>
          <w:rFonts w:eastAsia="Times New Roman" w:cstheme="minorHAnsi"/>
          <w:b/>
          <w:bCs/>
          <w:szCs w:val="27"/>
          <w:lang w:eastAsia="en-IN"/>
        </w:rPr>
        <w:t>FOR LAND ACQUISITION FOR SETTING UP OF LNG STATIONS</w:t>
      </w:r>
    </w:p>
    <w:p w14:paraId="580E2D1F" w14:textId="77777777" w:rsidR="004502E3" w:rsidRPr="003706EA" w:rsidRDefault="004502E3" w:rsidP="00176DAC">
      <w:pPr>
        <w:spacing w:before="100" w:beforeAutospacing="1" w:after="100" w:afterAutospacing="1" w:line="240" w:lineRule="auto"/>
        <w:jc w:val="both"/>
        <w:rPr>
          <w:rFonts w:eastAsia="Times New Roman" w:cstheme="minorHAnsi"/>
          <w:b/>
          <w:bCs/>
          <w:sz w:val="24"/>
          <w:szCs w:val="24"/>
          <w:lang w:eastAsia="en-IN"/>
        </w:rPr>
      </w:pPr>
      <w:r w:rsidRPr="003706EA">
        <w:rPr>
          <w:rFonts w:eastAsia="Times New Roman" w:cstheme="minorHAnsi"/>
          <w:b/>
          <w:bCs/>
          <w:sz w:val="24"/>
          <w:szCs w:val="24"/>
          <w:lang w:eastAsia="en-IN"/>
        </w:rPr>
        <w:t>IGL/AJM/2025-26/3008</w:t>
      </w:r>
    </w:p>
    <w:p w14:paraId="32E5F03B" w14:textId="5B14C518" w:rsidR="00504A93" w:rsidRPr="003706EA" w:rsidRDefault="00504A93" w:rsidP="00176DAC">
      <w:pPr>
        <w:pStyle w:val="BodyText"/>
        <w:spacing w:before="1" w:line="264" w:lineRule="auto"/>
        <w:ind w:right="114"/>
        <w:jc w:val="both"/>
        <w:rPr>
          <w:rFonts w:asciiTheme="minorHAnsi" w:hAnsiTheme="minorHAnsi" w:cstheme="minorHAnsi"/>
          <w:b/>
          <w:color w:val="000000" w:themeColor="text1"/>
        </w:rPr>
      </w:pPr>
      <w:r w:rsidRPr="003706EA">
        <w:rPr>
          <w:rFonts w:asciiTheme="minorHAnsi" w:hAnsiTheme="minorHAnsi" w:cstheme="minorHAnsi"/>
          <w:b/>
        </w:rPr>
        <w:t xml:space="preserve">SUBJECT - </w:t>
      </w:r>
      <w:r w:rsidRPr="003706EA">
        <w:rPr>
          <w:rFonts w:asciiTheme="minorHAnsi" w:hAnsiTheme="minorHAnsi" w:cstheme="minorHAnsi"/>
          <w:b/>
          <w:color w:val="000000" w:themeColor="text1"/>
        </w:rPr>
        <w:t xml:space="preserve">EOI for </w:t>
      </w:r>
      <w:proofErr w:type="gramStart"/>
      <w:r w:rsidRPr="003706EA">
        <w:rPr>
          <w:rFonts w:asciiTheme="minorHAnsi" w:hAnsiTheme="minorHAnsi" w:cstheme="minorHAnsi"/>
          <w:b/>
          <w:color w:val="000000" w:themeColor="text1"/>
        </w:rPr>
        <w:t>Setting</w:t>
      </w:r>
      <w:proofErr w:type="gramEnd"/>
      <w:r w:rsidRPr="003706EA">
        <w:rPr>
          <w:rFonts w:asciiTheme="minorHAnsi" w:hAnsiTheme="minorHAnsi" w:cstheme="minorHAnsi"/>
          <w:b/>
          <w:color w:val="000000" w:themeColor="text1"/>
        </w:rPr>
        <w:t xml:space="preserve"> up of LNG Station on private land on long term lease model</w:t>
      </w:r>
      <w:r w:rsidR="00CB7088">
        <w:rPr>
          <w:rFonts w:asciiTheme="minorHAnsi" w:hAnsiTheme="minorHAnsi" w:cstheme="minorHAnsi"/>
          <w:b/>
          <w:color w:val="000000" w:themeColor="text1"/>
        </w:rPr>
        <w:t xml:space="preserve"> at</w:t>
      </w:r>
      <w:r w:rsidRPr="003706EA">
        <w:rPr>
          <w:rFonts w:asciiTheme="minorHAnsi" w:hAnsiTheme="minorHAnsi" w:cstheme="minorHAnsi"/>
          <w:b/>
          <w:color w:val="000000" w:themeColor="text1"/>
        </w:rPr>
        <w:t xml:space="preserve"> </w:t>
      </w:r>
      <w:proofErr w:type="spellStart"/>
      <w:r w:rsidRPr="003706EA">
        <w:rPr>
          <w:rFonts w:asciiTheme="minorHAnsi" w:hAnsiTheme="minorHAnsi" w:cstheme="minorHAnsi"/>
          <w:b/>
          <w:color w:val="000000" w:themeColor="text1"/>
        </w:rPr>
        <w:t>Peepaliya</w:t>
      </w:r>
      <w:proofErr w:type="spellEnd"/>
      <w:r w:rsidRPr="003706EA">
        <w:rPr>
          <w:rFonts w:asciiTheme="minorHAnsi" w:hAnsiTheme="minorHAnsi" w:cstheme="minorHAnsi"/>
          <w:b/>
          <w:color w:val="000000" w:themeColor="text1"/>
        </w:rPr>
        <w:t xml:space="preserve"> Kalan, </w:t>
      </w:r>
      <w:proofErr w:type="spellStart"/>
      <w:r w:rsidRPr="003706EA">
        <w:rPr>
          <w:rFonts w:asciiTheme="minorHAnsi" w:hAnsiTheme="minorHAnsi" w:cstheme="minorHAnsi"/>
          <w:b/>
          <w:color w:val="000000" w:themeColor="text1"/>
        </w:rPr>
        <w:t>Bijaynagar</w:t>
      </w:r>
      <w:proofErr w:type="spellEnd"/>
      <w:r w:rsidRPr="003706EA">
        <w:rPr>
          <w:rFonts w:asciiTheme="minorHAnsi" w:hAnsiTheme="minorHAnsi" w:cstheme="minorHAnsi"/>
          <w:b/>
          <w:color w:val="000000" w:themeColor="text1"/>
        </w:rPr>
        <w:t xml:space="preserve">, </w:t>
      </w:r>
      <w:proofErr w:type="spellStart"/>
      <w:r w:rsidRPr="003706EA">
        <w:rPr>
          <w:rFonts w:asciiTheme="minorHAnsi" w:hAnsiTheme="minorHAnsi" w:cstheme="minorHAnsi"/>
          <w:b/>
          <w:color w:val="000000" w:themeColor="text1"/>
        </w:rPr>
        <w:t>Kadel-Railmagra</w:t>
      </w:r>
      <w:proofErr w:type="spellEnd"/>
      <w:r w:rsidRPr="003706EA">
        <w:rPr>
          <w:rFonts w:asciiTheme="minorHAnsi" w:hAnsiTheme="minorHAnsi" w:cstheme="minorHAnsi"/>
          <w:b/>
          <w:color w:val="000000" w:themeColor="text1"/>
        </w:rPr>
        <w:t xml:space="preserve"> NH-758 Cut, JPMIA </w:t>
      </w:r>
      <w:proofErr w:type="spellStart"/>
      <w:r w:rsidRPr="003706EA">
        <w:rPr>
          <w:rFonts w:asciiTheme="minorHAnsi" w:hAnsiTheme="minorHAnsi" w:cstheme="minorHAnsi"/>
          <w:b/>
          <w:color w:val="000000" w:themeColor="text1"/>
        </w:rPr>
        <w:t>Rohat</w:t>
      </w:r>
      <w:proofErr w:type="spellEnd"/>
      <w:r w:rsidRPr="003706EA">
        <w:rPr>
          <w:rFonts w:asciiTheme="minorHAnsi" w:hAnsiTheme="minorHAnsi" w:cstheme="minorHAnsi"/>
          <w:b/>
          <w:color w:val="000000" w:themeColor="text1"/>
        </w:rPr>
        <w:t xml:space="preserve">, and </w:t>
      </w:r>
      <w:proofErr w:type="spellStart"/>
      <w:r w:rsidRPr="003706EA">
        <w:rPr>
          <w:rFonts w:asciiTheme="minorHAnsi" w:hAnsiTheme="minorHAnsi" w:cstheme="minorHAnsi"/>
          <w:b/>
          <w:color w:val="000000" w:themeColor="text1"/>
        </w:rPr>
        <w:t>Jaitaran</w:t>
      </w:r>
      <w:proofErr w:type="spellEnd"/>
      <w:r w:rsidRPr="003706EA">
        <w:rPr>
          <w:rFonts w:asciiTheme="minorHAnsi" w:hAnsiTheme="minorHAnsi" w:cstheme="minorHAnsi"/>
          <w:b/>
          <w:color w:val="000000" w:themeColor="text1"/>
        </w:rPr>
        <w:t xml:space="preserve"> areas within the Ajmer GA</w:t>
      </w:r>
    </w:p>
    <w:p w14:paraId="3A3DC57A" w14:textId="24E2F14F" w:rsidR="004502E3" w:rsidRPr="004502E3" w:rsidRDefault="004502E3" w:rsidP="00176DAC">
      <w:pPr>
        <w:spacing w:before="100" w:beforeAutospacing="1" w:after="100" w:afterAutospacing="1" w:line="240" w:lineRule="auto"/>
        <w:jc w:val="both"/>
        <w:rPr>
          <w:rFonts w:eastAsia="Times New Roman" w:cstheme="minorHAnsi"/>
          <w:sz w:val="24"/>
          <w:szCs w:val="24"/>
          <w:lang w:eastAsia="en-IN"/>
        </w:rPr>
      </w:pPr>
      <w:proofErr w:type="spellStart"/>
      <w:r w:rsidRPr="004502E3">
        <w:rPr>
          <w:rFonts w:eastAsia="Times New Roman" w:cstheme="minorHAnsi"/>
          <w:sz w:val="24"/>
          <w:szCs w:val="24"/>
          <w:lang w:eastAsia="en-IN"/>
        </w:rPr>
        <w:t>Indraprastha</w:t>
      </w:r>
      <w:proofErr w:type="spellEnd"/>
      <w:r w:rsidRPr="004502E3">
        <w:rPr>
          <w:rFonts w:eastAsia="Times New Roman" w:cstheme="minorHAnsi"/>
          <w:sz w:val="24"/>
          <w:szCs w:val="24"/>
          <w:lang w:eastAsia="en-IN"/>
        </w:rPr>
        <w:t xml:space="preserve"> Gas Limited (</w:t>
      </w:r>
      <w:r w:rsidR="00827732">
        <w:rPr>
          <w:rFonts w:eastAsia="Times New Roman" w:cstheme="minorHAnsi"/>
          <w:sz w:val="24"/>
          <w:szCs w:val="24"/>
          <w:lang w:eastAsia="en-IN"/>
        </w:rPr>
        <w:t xml:space="preserve">IGL) intends to acquire land on </w:t>
      </w:r>
      <w:r w:rsidRPr="003706EA">
        <w:rPr>
          <w:rFonts w:eastAsia="Times New Roman" w:cstheme="minorHAnsi"/>
          <w:bCs/>
          <w:sz w:val="24"/>
          <w:szCs w:val="24"/>
          <w:lang w:eastAsia="en-IN"/>
        </w:rPr>
        <w:t>long-term rental lease model</w:t>
      </w:r>
      <w:r w:rsidRPr="004502E3">
        <w:rPr>
          <w:rFonts w:eastAsia="Times New Roman" w:cstheme="minorHAnsi"/>
          <w:sz w:val="24"/>
          <w:szCs w:val="24"/>
          <w:lang w:eastAsia="en-IN"/>
        </w:rPr>
        <w:t xml:space="preserve"> measuring </w:t>
      </w:r>
      <w:r w:rsidRPr="003706EA">
        <w:rPr>
          <w:rFonts w:eastAsia="Times New Roman" w:cstheme="minorHAnsi"/>
          <w:bCs/>
          <w:sz w:val="24"/>
          <w:szCs w:val="24"/>
          <w:lang w:eastAsia="en-IN"/>
        </w:rPr>
        <w:t>2000 sq. m</w:t>
      </w:r>
      <w:r w:rsidR="002568E0">
        <w:rPr>
          <w:rFonts w:eastAsia="Times New Roman" w:cstheme="minorHAnsi"/>
          <w:sz w:val="24"/>
          <w:szCs w:val="24"/>
          <w:lang w:eastAsia="en-IN"/>
        </w:rPr>
        <w:t xml:space="preserve"> (-10+</w:t>
      </w:r>
      <w:r w:rsidRPr="004502E3">
        <w:rPr>
          <w:rFonts w:eastAsia="Times New Roman" w:cstheme="minorHAnsi"/>
          <w:sz w:val="24"/>
          <w:szCs w:val="24"/>
          <w:lang w:eastAsia="en-IN"/>
        </w:rPr>
        <w:t xml:space="preserve">20%) through Expression of Interest (EOI) for setting up </w:t>
      </w:r>
      <w:r w:rsidRPr="003706EA">
        <w:rPr>
          <w:rFonts w:eastAsia="Times New Roman" w:cstheme="minorHAnsi"/>
          <w:bCs/>
          <w:sz w:val="24"/>
          <w:szCs w:val="24"/>
          <w:lang w:eastAsia="en-IN"/>
        </w:rPr>
        <w:t>LNG Stations</w:t>
      </w:r>
      <w:r w:rsidRPr="004502E3">
        <w:rPr>
          <w:rFonts w:eastAsia="Times New Roman" w:cstheme="minorHAnsi"/>
          <w:sz w:val="24"/>
          <w:szCs w:val="24"/>
          <w:lang w:eastAsia="en-IN"/>
        </w:rPr>
        <w:t xml:space="preserve"> at the following locations </w:t>
      </w:r>
      <w:r w:rsidR="00FC6ED6" w:rsidRPr="00CB7088">
        <w:rPr>
          <w:rFonts w:eastAsia="Times New Roman" w:cstheme="minorHAnsi"/>
          <w:sz w:val="24"/>
          <w:szCs w:val="24"/>
          <w:lang w:eastAsia="en-IN"/>
        </w:rPr>
        <w:t>within the IGL authorised GA in Rajasthan State</w:t>
      </w:r>
      <w:r w:rsidRPr="004502E3">
        <w:rPr>
          <w:rFonts w:eastAsia="Times New Roman" w:cstheme="minorHAnsi"/>
          <w:sz w:val="24"/>
          <w:szCs w:val="24"/>
          <w:lang w:eastAsia="en-IN"/>
        </w:rPr>
        <w:t>, on both sides of the road:</w:t>
      </w:r>
    </w:p>
    <w:p w14:paraId="6ECD9C14" w14:textId="77777777" w:rsidR="00176DAC" w:rsidRPr="003706EA" w:rsidRDefault="004502E3" w:rsidP="00176DAC">
      <w:pPr>
        <w:pStyle w:val="ListParagraph"/>
        <w:numPr>
          <w:ilvl w:val="0"/>
          <w:numId w:val="9"/>
        </w:numPr>
        <w:spacing w:before="100" w:beforeAutospacing="1" w:after="100" w:afterAutospacing="1"/>
        <w:jc w:val="both"/>
        <w:rPr>
          <w:rFonts w:asciiTheme="minorHAnsi" w:eastAsia="Times New Roman" w:hAnsiTheme="minorHAnsi" w:cstheme="minorHAnsi"/>
          <w:sz w:val="24"/>
          <w:szCs w:val="24"/>
          <w:lang w:eastAsia="en-IN"/>
        </w:rPr>
      </w:pPr>
      <w:proofErr w:type="spellStart"/>
      <w:r w:rsidRPr="003706EA">
        <w:rPr>
          <w:rFonts w:asciiTheme="minorHAnsi" w:eastAsia="Times New Roman" w:hAnsiTheme="minorHAnsi" w:cstheme="minorHAnsi"/>
          <w:sz w:val="24"/>
          <w:szCs w:val="24"/>
          <w:lang w:eastAsia="en-IN"/>
        </w:rPr>
        <w:t>Peepaliya</w:t>
      </w:r>
      <w:proofErr w:type="spellEnd"/>
      <w:r w:rsidRPr="003706EA">
        <w:rPr>
          <w:rFonts w:asciiTheme="minorHAnsi" w:eastAsia="Times New Roman" w:hAnsiTheme="minorHAnsi" w:cstheme="minorHAnsi"/>
          <w:sz w:val="24"/>
          <w:szCs w:val="24"/>
          <w:lang w:eastAsia="en-IN"/>
        </w:rPr>
        <w:t xml:space="preserve"> Kalan</w:t>
      </w:r>
    </w:p>
    <w:p w14:paraId="60E9A566" w14:textId="77777777" w:rsidR="004502E3" w:rsidRPr="003706EA" w:rsidRDefault="004502E3" w:rsidP="00176DAC">
      <w:pPr>
        <w:pStyle w:val="ListParagraph"/>
        <w:numPr>
          <w:ilvl w:val="0"/>
          <w:numId w:val="9"/>
        </w:numPr>
        <w:spacing w:before="100" w:beforeAutospacing="1" w:after="100" w:afterAutospacing="1"/>
        <w:jc w:val="both"/>
        <w:rPr>
          <w:rFonts w:asciiTheme="minorHAnsi" w:eastAsia="Times New Roman" w:hAnsiTheme="minorHAnsi" w:cstheme="minorHAnsi"/>
          <w:sz w:val="24"/>
          <w:szCs w:val="24"/>
          <w:lang w:eastAsia="en-IN"/>
        </w:rPr>
      </w:pPr>
      <w:proofErr w:type="spellStart"/>
      <w:r w:rsidRPr="003706EA">
        <w:rPr>
          <w:rFonts w:asciiTheme="minorHAnsi" w:eastAsia="Times New Roman" w:hAnsiTheme="minorHAnsi" w:cstheme="minorHAnsi"/>
          <w:sz w:val="24"/>
          <w:szCs w:val="24"/>
          <w:lang w:eastAsia="en-IN"/>
        </w:rPr>
        <w:t>Bijaynagar</w:t>
      </w:r>
      <w:proofErr w:type="spellEnd"/>
      <w:r w:rsidRPr="003706EA">
        <w:rPr>
          <w:rFonts w:asciiTheme="minorHAnsi" w:eastAsia="Times New Roman" w:hAnsiTheme="minorHAnsi" w:cstheme="minorHAnsi"/>
          <w:sz w:val="24"/>
          <w:szCs w:val="24"/>
          <w:lang w:eastAsia="en-IN"/>
        </w:rPr>
        <w:t xml:space="preserve"> (</w:t>
      </w:r>
      <w:proofErr w:type="spellStart"/>
      <w:r w:rsidRPr="003706EA">
        <w:rPr>
          <w:rFonts w:asciiTheme="minorHAnsi" w:eastAsia="Times New Roman" w:hAnsiTheme="minorHAnsi" w:cstheme="minorHAnsi"/>
          <w:sz w:val="24"/>
          <w:szCs w:val="24"/>
          <w:lang w:eastAsia="en-IN"/>
        </w:rPr>
        <w:t>Beawar</w:t>
      </w:r>
      <w:proofErr w:type="spellEnd"/>
      <w:r w:rsidRPr="003706EA">
        <w:rPr>
          <w:rFonts w:asciiTheme="minorHAnsi" w:eastAsia="Times New Roman" w:hAnsiTheme="minorHAnsi" w:cstheme="minorHAnsi"/>
          <w:sz w:val="24"/>
          <w:szCs w:val="24"/>
          <w:lang w:eastAsia="en-IN"/>
        </w:rPr>
        <w:t>)</w:t>
      </w:r>
    </w:p>
    <w:p w14:paraId="7E7B16E3" w14:textId="77777777" w:rsidR="004502E3" w:rsidRPr="003706EA" w:rsidRDefault="004502E3" w:rsidP="00176DAC">
      <w:pPr>
        <w:pStyle w:val="ListParagraph"/>
        <w:numPr>
          <w:ilvl w:val="0"/>
          <w:numId w:val="9"/>
        </w:numPr>
        <w:spacing w:before="100" w:beforeAutospacing="1" w:after="100" w:afterAutospacing="1"/>
        <w:jc w:val="both"/>
        <w:rPr>
          <w:rFonts w:asciiTheme="minorHAnsi" w:eastAsia="Times New Roman" w:hAnsiTheme="minorHAnsi" w:cstheme="minorHAnsi"/>
          <w:sz w:val="24"/>
          <w:szCs w:val="24"/>
          <w:lang w:eastAsia="en-IN"/>
        </w:rPr>
      </w:pPr>
      <w:proofErr w:type="spellStart"/>
      <w:r w:rsidRPr="003706EA">
        <w:rPr>
          <w:rFonts w:asciiTheme="minorHAnsi" w:eastAsia="Times New Roman" w:hAnsiTheme="minorHAnsi" w:cstheme="minorHAnsi"/>
          <w:sz w:val="24"/>
          <w:szCs w:val="24"/>
          <w:lang w:eastAsia="en-IN"/>
        </w:rPr>
        <w:t>Kadel</w:t>
      </w:r>
      <w:proofErr w:type="spellEnd"/>
      <w:r w:rsidRPr="003706EA">
        <w:rPr>
          <w:rFonts w:asciiTheme="minorHAnsi" w:eastAsia="Times New Roman" w:hAnsiTheme="minorHAnsi" w:cstheme="minorHAnsi"/>
          <w:sz w:val="24"/>
          <w:szCs w:val="24"/>
          <w:lang w:eastAsia="en-IN"/>
        </w:rPr>
        <w:t>–</w:t>
      </w:r>
      <w:proofErr w:type="spellStart"/>
      <w:r w:rsidRPr="003706EA">
        <w:rPr>
          <w:rFonts w:asciiTheme="minorHAnsi" w:eastAsia="Times New Roman" w:hAnsiTheme="minorHAnsi" w:cstheme="minorHAnsi"/>
          <w:sz w:val="24"/>
          <w:szCs w:val="24"/>
          <w:lang w:eastAsia="en-IN"/>
        </w:rPr>
        <w:t>Railmagra</w:t>
      </w:r>
      <w:proofErr w:type="spellEnd"/>
      <w:r w:rsidRPr="003706EA">
        <w:rPr>
          <w:rFonts w:asciiTheme="minorHAnsi" w:eastAsia="Times New Roman" w:hAnsiTheme="minorHAnsi" w:cstheme="minorHAnsi"/>
          <w:sz w:val="24"/>
          <w:szCs w:val="24"/>
          <w:lang w:eastAsia="en-IN"/>
        </w:rPr>
        <w:t xml:space="preserve"> NH-758 Cut</w:t>
      </w:r>
    </w:p>
    <w:p w14:paraId="532A04B0" w14:textId="77777777" w:rsidR="004502E3" w:rsidRPr="003706EA" w:rsidRDefault="004502E3" w:rsidP="00176DAC">
      <w:pPr>
        <w:pStyle w:val="ListParagraph"/>
        <w:numPr>
          <w:ilvl w:val="0"/>
          <w:numId w:val="9"/>
        </w:numPr>
        <w:spacing w:before="100" w:beforeAutospacing="1" w:after="100" w:afterAutospacing="1"/>
        <w:jc w:val="both"/>
        <w:rPr>
          <w:rFonts w:asciiTheme="minorHAnsi" w:eastAsia="Times New Roman" w:hAnsiTheme="minorHAnsi" w:cstheme="minorHAnsi"/>
          <w:sz w:val="24"/>
          <w:szCs w:val="24"/>
          <w:lang w:eastAsia="en-IN"/>
        </w:rPr>
      </w:pPr>
      <w:r w:rsidRPr="003706EA">
        <w:rPr>
          <w:rFonts w:asciiTheme="minorHAnsi" w:eastAsia="Times New Roman" w:hAnsiTheme="minorHAnsi" w:cstheme="minorHAnsi"/>
          <w:sz w:val="24"/>
          <w:szCs w:val="24"/>
          <w:lang w:eastAsia="en-IN"/>
        </w:rPr>
        <w:t xml:space="preserve">JPMIA </w:t>
      </w:r>
      <w:proofErr w:type="spellStart"/>
      <w:r w:rsidRPr="003706EA">
        <w:rPr>
          <w:rFonts w:asciiTheme="minorHAnsi" w:eastAsia="Times New Roman" w:hAnsiTheme="minorHAnsi" w:cstheme="minorHAnsi"/>
          <w:sz w:val="24"/>
          <w:szCs w:val="24"/>
          <w:lang w:eastAsia="en-IN"/>
        </w:rPr>
        <w:t>Rohat</w:t>
      </w:r>
      <w:proofErr w:type="spellEnd"/>
      <w:r w:rsidRPr="003706EA">
        <w:rPr>
          <w:rFonts w:asciiTheme="minorHAnsi" w:eastAsia="Times New Roman" w:hAnsiTheme="minorHAnsi" w:cstheme="minorHAnsi"/>
          <w:sz w:val="24"/>
          <w:szCs w:val="24"/>
          <w:lang w:eastAsia="en-IN"/>
        </w:rPr>
        <w:t xml:space="preserve"> (</w:t>
      </w:r>
      <w:proofErr w:type="spellStart"/>
      <w:r w:rsidRPr="003706EA">
        <w:rPr>
          <w:rFonts w:asciiTheme="minorHAnsi" w:eastAsia="Times New Roman" w:hAnsiTheme="minorHAnsi" w:cstheme="minorHAnsi"/>
          <w:sz w:val="24"/>
          <w:szCs w:val="24"/>
          <w:lang w:eastAsia="en-IN"/>
        </w:rPr>
        <w:t>Pali</w:t>
      </w:r>
      <w:proofErr w:type="spellEnd"/>
      <w:r w:rsidRPr="003706EA">
        <w:rPr>
          <w:rFonts w:asciiTheme="minorHAnsi" w:eastAsia="Times New Roman" w:hAnsiTheme="minorHAnsi" w:cstheme="minorHAnsi"/>
          <w:sz w:val="24"/>
          <w:szCs w:val="24"/>
          <w:lang w:eastAsia="en-IN"/>
        </w:rPr>
        <w:t>)</w:t>
      </w:r>
    </w:p>
    <w:p w14:paraId="0E02C874" w14:textId="77777777" w:rsidR="004502E3" w:rsidRPr="003706EA" w:rsidRDefault="004502E3" w:rsidP="00176DAC">
      <w:pPr>
        <w:pStyle w:val="ListParagraph"/>
        <w:numPr>
          <w:ilvl w:val="0"/>
          <w:numId w:val="9"/>
        </w:numPr>
        <w:spacing w:before="100" w:beforeAutospacing="1" w:after="100" w:afterAutospacing="1"/>
        <w:jc w:val="both"/>
        <w:rPr>
          <w:rFonts w:asciiTheme="minorHAnsi" w:eastAsia="Times New Roman" w:hAnsiTheme="minorHAnsi" w:cstheme="minorHAnsi"/>
          <w:sz w:val="24"/>
          <w:szCs w:val="24"/>
          <w:lang w:eastAsia="en-IN"/>
        </w:rPr>
      </w:pPr>
      <w:proofErr w:type="spellStart"/>
      <w:r w:rsidRPr="003706EA">
        <w:rPr>
          <w:rFonts w:asciiTheme="minorHAnsi" w:eastAsia="Times New Roman" w:hAnsiTheme="minorHAnsi" w:cstheme="minorHAnsi"/>
          <w:sz w:val="24"/>
          <w:szCs w:val="24"/>
          <w:lang w:eastAsia="en-IN"/>
        </w:rPr>
        <w:t>Jaitaran</w:t>
      </w:r>
      <w:proofErr w:type="spellEnd"/>
    </w:p>
    <w:p w14:paraId="1BD0CEED" w14:textId="344BBC2F" w:rsidR="004502E3" w:rsidRPr="008541C4" w:rsidRDefault="004502E3" w:rsidP="00176DAC">
      <w:pPr>
        <w:spacing w:before="100" w:beforeAutospacing="1" w:after="100" w:afterAutospacing="1" w:line="240" w:lineRule="auto"/>
        <w:jc w:val="both"/>
        <w:rPr>
          <w:rFonts w:eastAsia="Times New Roman" w:cstheme="minorHAnsi"/>
          <w:sz w:val="24"/>
          <w:szCs w:val="24"/>
          <w:lang w:eastAsia="en-IN"/>
        </w:rPr>
      </w:pPr>
      <w:r w:rsidRPr="008541C4">
        <w:rPr>
          <w:rFonts w:eastAsia="Times New Roman" w:cstheme="minorHAnsi"/>
          <w:sz w:val="24"/>
          <w:szCs w:val="24"/>
          <w:lang w:eastAsia="en-IN"/>
        </w:rPr>
        <w:t xml:space="preserve">The land offered should be </w:t>
      </w:r>
      <w:r w:rsidRPr="008541C4">
        <w:rPr>
          <w:rFonts w:eastAsia="Times New Roman" w:cstheme="minorHAnsi"/>
          <w:bCs/>
          <w:sz w:val="24"/>
          <w:szCs w:val="24"/>
          <w:lang w:eastAsia="en-IN"/>
        </w:rPr>
        <w:t>commercial</w:t>
      </w:r>
      <w:r w:rsidRPr="008541C4">
        <w:rPr>
          <w:rFonts w:eastAsia="Times New Roman" w:cstheme="minorHAnsi"/>
          <w:sz w:val="24"/>
          <w:szCs w:val="24"/>
          <w:lang w:eastAsia="en-IN"/>
        </w:rPr>
        <w:t xml:space="preserve"> or </w:t>
      </w:r>
      <w:r w:rsidRPr="008541C4">
        <w:rPr>
          <w:rFonts w:eastAsia="Times New Roman" w:cstheme="minorHAnsi"/>
          <w:bCs/>
          <w:sz w:val="24"/>
          <w:szCs w:val="24"/>
          <w:lang w:eastAsia="en-IN"/>
        </w:rPr>
        <w:t>eligible for conversion to commercial</w:t>
      </w:r>
      <w:r w:rsidR="00827732" w:rsidRPr="008541C4">
        <w:rPr>
          <w:rFonts w:eastAsia="Times New Roman" w:cstheme="minorHAnsi"/>
          <w:bCs/>
          <w:sz w:val="24"/>
          <w:szCs w:val="24"/>
          <w:lang w:eastAsia="en-IN"/>
        </w:rPr>
        <w:t xml:space="preserve"> </w:t>
      </w:r>
      <w:r w:rsidR="00FC6ED6" w:rsidRPr="008541C4">
        <w:rPr>
          <w:sz w:val="24"/>
          <w:szCs w:val="24"/>
        </w:rPr>
        <w:t>(CLU sh</w:t>
      </w:r>
      <w:r w:rsidR="00C8773F" w:rsidRPr="008541C4">
        <w:rPr>
          <w:sz w:val="24"/>
          <w:szCs w:val="24"/>
        </w:rPr>
        <w:t>all be in the applicant’s scope</w:t>
      </w:r>
      <w:r w:rsidR="00FC6ED6" w:rsidRPr="008541C4">
        <w:rPr>
          <w:sz w:val="24"/>
          <w:szCs w:val="24"/>
        </w:rPr>
        <w:t>)</w:t>
      </w:r>
      <w:r w:rsidRPr="008541C4">
        <w:rPr>
          <w:rFonts w:eastAsia="Times New Roman" w:cstheme="minorHAnsi"/>
          <w:bCs/>
          <w:sz w:val="24"/>
          <w:szCs w:val="24"/>
          <w:lang w:eastAsia="en-IN"/>
        </w:rPr>
        <w:t xml:space="preserve"> land use</w:t>
      </w:r>
      <w:r w:rsidRPr="008541C4">
        <w:rPr>
          <w:rFonts w:eastAsia="Times New Roman" w:cstheme="minorHAnsi"/>
          <w:sz w:val="24"/>
          <w:szCs w:val="24"/>
          <w:lang w:eastAsia="en-IN"/>
        </w:rPr>
        <w:t>.</w:t>
      </w:r>
    </w:p>
    <w:p w14:paraId="349F2A32" w14:textId="77777777" w:rsidR="004502E3" w:rsidRPr="004502E3" w:rsidRDefault="004502E3" w:rsidP="00504A93">
      <w:pPr>
        <w:spacing w:before="100" w:beforeAutospacing="1" w:after="100" w:afterAutospacing="1" w:line="240" w:lineRule="auto"/>
        <w:outlineLvl w:val="0"/>
        <w:rPr>
          <w:rFonts w:eastAsia="Times New Roman" w:cstheme="minorHAnsi"/>
          <w:b/>
          <w:bCs/>
          <w:kern w:val="36"/>
          <w:sz w:val="28"/>
          <w:szCs w:val="48"/>
          <w:lang w:eastAsia="en-IN"/>
        </w:rPr>
      </w:pPr>
      <w:r w:rsidRPr="003706EA">
        <w:rPr>
          <w:rFonts w:eastAsia="Times New Roman" w:cstheme="minorHAnsi"/>
          <w:b/>
          <w:bCs/>
          <w:kern w:val="36"/>
          <w:sz w:val="28"/>
          <w:szCs w:val="48"/>
          <w:lang w:eastAsia="en-IN"/>
        </w:rPr>
        <w:t xml:space="preserve">1. Evaluation </w:t>
      </w:r>
      <w:proofErr w:type="gramStart"/>
      <w:r w:rsidRPr="003706EA">
        <w:rPr>
          <w:rFonts w:eastAsia="Times New Roman" w:cstheme="minorHAnsi"/>
          <w:b/>
          <w:bCs/>
          <w:kern w:val="36"/>
          <w:sz w:val="28"/>
          <w:szCs w:val="48"/>
          <w:lang w:eastAsia="en-IN"/>
        </w:rPr>
        <w:t>Criteria</w:t>
      </w:r>
      <w:r w:rsidR="00504A93" w:rsidRPr="003706EA">
        <w:rPr>
          <w:rFonts w:eastAsia="Times New Roman" w:cstheme="minorHAnsi"/>
          <w:b/>
          <w:bCs/>
          <w:kern w:val="36"/>
          <w:sz w:val="28"/>
          <w:szCs w:val="48"/>
          <w:lang w:eastAsia="en-IN"/>
        </w:rPr>
        <w:t xml:space="preserve"> :</w:t>
      </w:r>
      <w:proofErr w:type="gramEnd"/>
      <w:r w:rsidR="00504A93" w:rsidRPr="003706EA">
        <w:rPr>
          <w:rFonts w:eastAsia="Times New Roman" w:cstheme="minorHAnsi"/>
          <w:b/>
          <w:bCs/>
          <w:kern w:val="36"/>
          <w:sz w:val="28"/>
          <w:szCs w:val="48"/>
          <w:lang w:eastAsia="en-IN"/>
        </w:rPr>
        <w:t xml:space="preserve"> </w:t>
      </w:r>
      <w:r w:rsidRPr="003706EA">
        <w:rPr>
          <w:rFonts w:eastAsia="Times New Roman" w:cstheme="minorHAnsi"/>
          <w:bCs/>
          <w:sz w:val="27"/>
          <w:szCs w:val="27"/>
          <w:lang w:eastAsia="en-IN"/>
        </w:rPr>
        <w:t>Plot Requirements</w:t>
      </w:r>
    </w:p>
    <w:p w14:paraId="39A854CF" w14:textId="2C3BF37F" w:rsidR="00BD6052" w:rsidRPr="00BD6052" w:rsidRDefault="00BD6052" w:rsidP="008F1FD6">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BD6052">
        <w:rPr>
          <w:rFonts w:asciiTheme="minorHAnsi" w:hAnsiTheme="minorHAnsi" w:cstheme="minorHAnsi"/>
          <w:sz w:val="24"/>
        </w:rPr>
        <w:t xml:space="preserve">Land should have a clear and marketable title, free from all encumbrances. </w:t>
      </w:r>
    </w:p>
    <w:p w14:paraId="12F92289" w14:textId="58BC1AF5" w:rsidR="00BD6052" w:rsidRPr="00BD6052" w:rsidRDefault="00BD6052" w:rsidP="008F1FD6">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BD6052">
        <w:rPr>
          <w:rFonts w:asciiTheme="minorHAnsi" w:hAnsiTheme="minorHAnsi" w:cstheme="minorHAnsi"/>
          <w:sz w:val="24"/>
        </w:rPr>
        <w:t xml:space="preserve">Sub-leasing of land </w:t>
      </w:r>
      <w:proofErr w:type="gramStart"/>
      <w:r w:rsidRPr="00BD6052">
        <w:rPr>
          <w:rFonts w:asciiTheme="minorHAnsi" w:hAnsiTheme="minorHAnsi" w:cstheme="minorHAnsi"/>
          <w:sz w:val="24"/>
        </w:rPr>
        <w:t>is not allowed</w:t>
      </w:r>
      <w:proofErr w:type="gramEnd"/>
      <w:r w:rsidRPr="00BD6052">
        <w:rPr>
          <w:rFonts w:asciiTheme="minorHAnsi" w:hAnsiTheme="minorHAnsi" w:cstheme="minorHAnsi"/>
          <w:sz w:val="24"/>
        </w:rPr>
        <w:t>.</w:t>
      </w:r>
    </w:p>
    <w:p w14:paraId="035A862B" w14:textId="2FD5D710" w:rsidR="000A48E2" w:rsidRPr="000A48E2" w:rsidRDefault="004502E3" w:rsidP="008F1FD6">
      <w:pPr>
        <w:pStyle w:val="BodyText"/>
        <w:numPr>
          <w:ilvl w:val="0"/>
          <w:numId w:val="2"/>
        </w:numPr>
        <w:tabs>
          <w:tab w:val="clear" w:pos="720"/>
        </w:tabs>
        <w:spacing w:before="100" w:beforeAutospacing="1" w:after="100" w:afterAutospacing="1"/>
        <w:ind w:right="114"/>
        <w:jc w:val="both"/>
        <w:rPr>
          <w:rFonts w:eastAsia="Times New Roman" w:cstheme="minorHAnsi"/>
          <w:sz w:val="28"/>
          <w:szCs w:val="24"/>
          <w:lang w:eastAsia="en-IN"/>
        </w:rPr>
      </w:pPr>
      <w:r w:rsidRPr="000A48E2">
        <w:rPr>
          <w:rFonts w:asciiTheme="minorHAnsi" w:hAnsiTheme="minorHAnsi" w:cstheme="minorHAnsi"/>
          <w:sz w:val="24"/>
        </w:rPr>
        <w:t xml:space="preserve">Minimum required plot area: 2000 sq. m </w:t>
      </w:r>
      <w:r w:rsidR="002568E0" w:rsidRPr="000A48E2">
        <w:rPr>
          <w:rFonts w:asciiTheme="minorHAnsi" w:hAnsiTheme="minorHAnsi" w:cstheme="minorHAnsi"/>
          <w:sz w:val="24"/>
        </w:rPr>
        <w:t>(-10</w:t>
      </w:r>
      <w:r w:rsidR="00B37991">
        <w:rPr>
          <w:rFonts w:asciiTheme="minorHAnsi" w:hAnsiTheme="minorHAnsi" w:cstheme="minorHAnsi"/>
          <w:sz w:val="24"/>
        </w:rPr>
        <w:t>/</w:t>
      </w:r>
      <w:r w:rsidR="002568E0" w:rsidRPr="000A48E2">
        <w:rPr>
          <w:rFonts w:asciiTheme="minorHAnsi" w:hAnsiTheme="minorHAnsi" w:cstheme="minorHAnsi"/>
          <w:sz w:val="24"/>
        </w:rPr>
        <w:t>+</w:t>
      </w:r>
      <w:r w:rsidR="000A48E2" w:rsidRPr="000A48E2">
        <w:rPr>
          <w:rFonts w:asciiTheme="minorHAnsi" w:hAnsiTheme="minorHAnsi" w:cstheme="minorHAnsi"/>
          <w:sz w:val="24"/>
        </w:rPr>
        <w:t xml:space="preserve">20%). If area </w:t>
      </w:r>
      <w:r w:rsidR="00C8773F" w:rsidRPr="000A48E2">
        <w:rPr>
          <w:rFonts w:asciiTheme="minorHAnsi" w:hAnsiTheme="minorHAnsi" w:cstheme="minorHAnsi"/>
          <w:sz w:val="24"/>
        </w:rPr>
        <w:t>offered,</w:t>
      </w:r>
      <w:r w:rsidR="00C8773F">
        <w:rPr>
          <w:rFonts w:asciiTheme="minorHAnsi" w:hAnsiTheme="minorHAnsi" w:cstheme="minorHAnsi"/>
          <w:sz w:val="24"/>
        </w:rPr>
        <w:t xml:space="preserve"> is more than 2400 </w:t>
      </w:r>
      <w:proofErr w:type="spellStart"/>
      <w:r w:rsidR="00C8773F">
        <w:rPr>
          <w:rFonts w:asciiTheme="minorHAnsi" w:hAnsiTheme="minorHAnsi" w:cstheme="minorHAnsi"/>
          <w:sz w:val="24"/>
        </w:rPr>
        <w:t>sq</w:t>
      </w:r>
      <w:proofErr w:type="spellEnd"/>
      <w:r w:rsidR="00CB7088">
        <w:rPr>
          <w:rFonts w:asciiTheme="minorHAnsi" w:hAnsiTheme="minorHAnsi" w:cstheme="minorHAnsi"/>
          <w:sz w:val="24"/>
        </w:rPr>
        <w:t xml:space="preserve"> </w:t>
      </w:r>
      <w:proofErr w:type="spellStart"/>
      <w:r w:rsidR="00CB7088">
        <w:rPr>
          <w:rFonts w:asciiTheme="minorHAnsi" w:hAnsiTheme="minorHAnsi" w:cstheme="minorHAnsi"/>
          <w:sz w:val="24"/>
        </w:rPr>
        <w:t>mtr</w:t>
      </w:r>
      <w:proofErr w:type="spellEnd"/>
      <w:r w:rsidR="00CB7088">
        <w:rPr>
          <w:rFonts w:asciiTheme="minorHAnsi" w:hAnsiTheme="minorHAnsi" w:cstheme="minorHAnsi"/>
          <w:sz w:val="24"/>
        </w:rPr>
        <w:t xml:space="preserve">. </w:t>
      </w:r>
      <w:proofErr w:type="gramStart"/>
      <w:r w:rsidR="00CB7088">
        <w:rPr>
          <w:rFonts w:asciiTheme="minorHAnsi" w:hAnsiTheme="minorHAnsi" w:cstheme="minorHAnsi"/>
          <w:sz w:val="24"/>
        </w:rPr>
        <w:t>then</w:t>
      </w:r>
      <w:proofErr w:type="gramEnd"/>
      <w:r w:rsidR="00CB7088">
        <w:rPr>
          <w:rFonts w:asciiTheme="minorHAnsi" w:hAnsiTheme="minorHAnsi" w:cstheme="minorHAnsi"/>
          <w:sz w:val="24"/>
        </w:rPr>
        <w:t xml:space="preserve"> maximum</w:t>
      </w:r>
      <w:r w:rsidR="000A48E2" w:rsidRPr="000A48E2">
        <w:rPr>
          <w:rFonts w:asciiTheme="minorHAnsi" w:hAnsiTheme="minorHAnsi" w:cstheme="minorHAnsi"/>
          <w:sz w:val="24"/>
        </w:rPr>
        <w:t xml:space="preserve"> rent will be unit rate X 2400.</w:t>
      </w:r>
    </w:p>
    <w:p w14:paraId="207ABE87" w14:textId="253E9B61" w:rsidR="004502E3" w:rsidRPr="000A48E2" w:rsidRDefault="004502E3" w:rsidP="008F1FD6">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 xml:space="preserve">Plot should preferably be rectangular. </w:t>
      </w:r>
      <w:r w:rsidR="00CB7088">
        <w:rPr>
          <w:rFonts w:asciiTheme="minorHAnsi" w:hAnsiTheme="minorHAnsi" w:cstheme="minorHAnsi"/>
          <w:sz w:val="24"/>
        </w:rPr>
        <w:t>T</w:t>
      </w:r>
      <w:r w:rsidRPr="000A48E2">
        <w:rPr>
          <w:rFonts w:asciiTheme="minorHAnsi" w:hAnsiTheme="minorHAnsi" w:cstheme="minorHAnsi"/>
          <w:sz w:val="24"/>
        </w:rPr>
        <w:t>he minimum required frontage is 35 m or above.</w:t>
      </w:r>
    </w:p>
    <w:p w14:paraId="1FEC04EE" w14:textId="77777777" w:rsidR="004502E3" w:rsidRPr="000A48E2" w:rsidRDefault="004502E3"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Plot must comply with the guidelines of concerned civic/local authorities.</w:t>
      </w:r>
    </w:p>
    <w:p w14:paraId="3C85E7AB" w14:textId="6766EE5C" w:rsidR="004502E3" w:rsidRPr="000A48E2" w:rsidRDefault="004502E3"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Front Road Width: As per norms of National Highway/State Highway/Master Plan/Local Authorities or minimum,</w:t>
      </w:r>
      <w:r w:rsidR="00C428B1" w:rsidRPr="000A48E2">
        <w:rPr>
          <w:rFonts w:asciiTheme="minorHAnsi" w:hAnsiTheme="minorHAnsi" w:cstheme="minorHAnsi"/>
          <w:sz w:val="24"/>
        </w:rPr>
        <w:t xml:space="preserve"> ROW applicable for LNG </w:t>
      </w:r>
      <w:r w:rsidRPr="000A48E2">
        <w:rPr>
          <w:rFonts w:asciiTheme="minorHAnsi" w:hAnsiTheme="minorHAnsi" w:cstheme="minorHAnsi"/>
          <w:sz w:val="24"/>
        </w:rPr>
        <w:t>Stations.</w:t>
      </w:r>
    </w:p>
    <w:p w14:paraId="7815505A" w14:textId="77777777" w:rsidR="004502E3" w:rsidRPr="000A48E2" w:rsidRDefault="004502E3"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Distance from other fuel stations: As per updated NHAI/Authority guidelines.</w:t>
      </w:r>
    </w:p>
    <w:p w14:paraId="64B8869A" w14:textId="77777777" w:rsidR="004502E3" w:rsidRPr="000A48E2" w:rsidRDefault="004502E3"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Applicable Bye-laws:</w:t>
      </w:r>
    </w:p>
    <w:p w14:paraId="1610B02B" w14:textId="77777777" w:rsidR="004502E3" w:rsidRPr="000A48E2" w:rsidRDefault="004502E3" w:rsidP="00CB7088">
      <w:pPr>
        <w:pStyle w:val="BodyText"/>
        <w:numPr>
          <w:ilvl w:val="1"/>
          <w:numId w:val="2"/>
        </w:numPr>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Updated NHAI circulars/guidelines for fuel stations</w:t>
      </w:r>
    </w:p>
    <w:p w14:paraId="19431C84" w14:textId="77777777" w:rsidR="004502E3" w:rsidRPr="000A48E2" w:rsidRDefault="004502E3" w:rsidP="00CB7088">
      <w:pPr>
        <w:pStyle w:val="BodyText"/>
        <w:numPr>
          <w:ilvl w:val="1"/>
          <w:numId w:val="2"/>
        </w:numPr>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Building Bye-Laws of concerned authorities</w:t>
      </w:r>
    </w:p>
    <w:p w14:paraId="3EA9C4F3" w14:textId="283C243A" w:rsidR="004502E3" w:rsidRPr="000A48E2" w:rsidRDefault="004502E3" w:rsidP="00CB7088">
      <w:pPr>
        <w:pStyle w:val="BodyText"/>
        <w:numPr>
          <w:ilvl w:val="1"/>
          <w:numId w:val="2"/>
        </w:numPr>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 xml:space="preserve">Updated State/Authority </w:t>
      </w:r>
      <w:r w:rsidR="00C428B1" w:rsidRPr="000A48E2">
        <w:rPr>
          <w:rFonts w:asciiTheme="minorHAnsi" w:hAnsiTheme="minorHAnsi" w:cstheme="minorHAnsi"/>
          <w:sz w:val="24"/>
        </w:rPr>
        <w:t xml:space="preserve">policies for LNG </w:t>
      </w:r>
      <w:r w:rsidRPr="000A48E2">
        <w:rPr>
          <w:rFonts w:asciiTheme="minorHAnsi" w:hAnsiTheme="minorHAnsi" w:cstheme="minorHAnsi"/>
          <w:sz w:val="24"/>
        </w:rPr>
        <w:t>Stations / Petrol Pumps</w:t>
      </w:r>
    </w:p>
    <w:p w14:paraId="11F585AE" w14:textId="77777777" w:rsidR="004502E3" w:rsidRPr="000A48E2" w:rsidRDefault="004502E3"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 xml:space="preserve">Feasibility report from an NHAI-authorized consultant is mandatory before opening </w:t>
      </w:r>
      <w:r w:rsidRPr="000A48E2">
        <w:rPr>
          <w:rFonts w:asciiTheme="minorHAnsi" w:hAnsiTheme="minorHAnsi" w:cstheme="minorHAnsi"/>
          <w:sz w:val="24"/>
        </w:rPr>
        <w:lastRenderedPageBreak/>
        <w:t>the priced bid.</w:t>
      </w:r>
    </w:p>
    <w:p w14:paraId="1316312A" w14:textId="0FAC3012" w:rsidR="004502E3" w:rsidRPr="000A48E2" w:rsidRDefault="00CB7088"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Pr>
          <w:rFonts w:asciiTheme="minorHAnsi" w:hAnsiTheme="minorHAnsi" w:cstheme="minorHAnsi"/>
          <w:sz w:val="24"/>
        </w:rPr>
        <w:t xml:space="preserve">Base agreement period: 19 years and 11 months with an option for 10 years renewal. </w:t>
      </w:r>
    </w:p>
    <w:p w14:paraId="5568E0A3" w14:textId="77777777" w:rsidR="004502E3" w:rsidRPr="000A48E2" w:rsidRDefault="004502E3"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Plot should not be located near schools, hospitals, and should not have HT lines passing over it.</w:t>
      </w:r>
    </w:p>
    <w:p w14:paraId="337EB8E3" w14:textId="77777777" w:rsidR="008F5FFD" w:rsidRPr="000A48E2" w:rsidRDefault="008F5FFD"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Land should be on connecting highways (both carriageways).</w:t>
      </w:r>
    </w:p>
    <w:p w14:paraId="1F87B6FB" w14:textId="77777777" w:rsidR="008F5FFD" w:rsidRPr="000A48E2" w:rsidRDefault="008F5FFD"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 xml:space="preserve">Land must be free from </w:t>
      </w:r>
      <w:r w:rsidRPr="00FC6ED6">
        <w:rPr>
          <w:rFonts w:asciiTheme="minorHAnsi" w:hAnsiTheme="minorHAnsi" w:cstheme="minorHAnsi"/>
          <w:sz w:val="24"/>
        </w:rPr>
        <w:t>overhead HT lines, telephone lines, utilities, canals, drainage, public roads, railways</w:t>
      </w:r>
      <w:r w:rsidRPr="000A48E2">
        <w:rPr>
          <w:rFonts w:asciiTheme="minorHAnsi" w:hAnsiTheme="minorHAnsi" w:cstheme="minorHAnsi"/>
          <w:sz w:val="24"/>
        </w:rPr>
        <w:t>, etc.</w:t>
      </w:r>
    </w:p>
    <w:p w14:paraId="34837ED8" w14:textId="77777777" w:rsidR="008F5FFD" w:rsidRPr="000A48E2" w:rsidRDefault="008F5FFD"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 xml:space="preserve">Land must comply with </w:t>
      </w:r>
      <w:r w:rsidRPr="00FC6ED6">
        <w:rPr>
          <w:rFonts w:asciiTheme="minorHAnsi" w:hAnsiTheme="minorHAnsi" w:cstheme="minorHAnsi"/>
          <w:sz w:val="24"/>
        </w:rPr>
        <w:t>all NHAI norms</w:t>
      </w:r>
      <w:r w:rsidRPr="000A48E2">
        <w:rPr>
          <w:rFonts w:asciiTheme="minorHAnsi" w:hAnsiTheme="minorHAnsi" w:cstheme="minorHAnsi"/>
          <w:sz w:val="24"/>
        </w:rPr>
        <w:t xml:space="preserve"> for LNG Stations.</w:t>
      </w:r>
    </w:p>
    <w:p w14:paraId="33A5FF22" w14:textId="575EB61B" w:rsidR="00504A93" w:rsidRDefault="008F5FFD" w:rsidP="000A48E2">
      <w:pPr>
        <w:pStyle w:val="BodyText"/>
        <w:numPr>
          <w:ilvl w:val="0"/>
          <w:numId w:val="2"/>
        </w:numPr>
        <w:tabs>
          <w:tab w:val="clear" w:pos="720"/>
        </w:tabs>
        <w:spacing w:before="100" w:beforeAutospacing="1" w:after="100" w:afterAutospacing="1"/>
        <w:ind w:right="114"/>
        <w:jc w:val="both"/>
        <w:rPr>
          <w:rFonts w:asciiTheme="minorHAnsi" w:hAnsiTheme="minorHAnsi" w:cstheme="minorHAnsi"/>
          <w:sz w:val="24"/>
        </w:rPr>
      </w:pPr>
      <w:r w:rsidRPr="000A48E2">
        <w:rPr>
          <w:rFonts w:asciiTheme="minorHAnsi" w:hAnsiTheme="minorHAnsi" w:cstheme="minorHAnsi"/>
          <w:sz w:val="24"/>
        </w:rPr>
        <w:t>Bidder must comply with all terms &amp; conditions in the EOI.</w:t>
      </w:r>
    </w:p>
    <w:p w14:paraId="74E118B2" w14:textId="77777777" w:rsidR="004502E3" w:rsidRPr="003706EA" w:rsidRDefault="004502E3" w:rsidP="00504A93">
      <w:pPr>
        <w:spacing w:before="100" w:beforeAutospacing="1" w:after="100" w:afterAutospacing="1" w:line="240" w:lineRule="auto"/>
        <w:ind w:right="-613"/>
        <w:outlineLvl w:val="0"/>
        <w:rPr>
          <w:rFonts w:eastAsia="Times New Roman" w:cstheme="minorHAnsi"/>
          <w:kern w:val="36"/>
          <w:sz w:val="28"/>
          <w:szCs w:val="48"/>
          <w:lang w:eastAsia="en-IN"/>
        </w:rPr>
      </w:pPr>
      <w:r w:rsidRPr="003706EA">
        <w:rPr>
          <w:rFonts w:eastAsia="Times New Roman" w:cstheme="minorHAnsi"/>
          <w:b/>
          <w:kern w:val="36"/>
          <w:sz w:val="28"/>
          <w:szCs w:val="48"/>
          <w:lang w:eastAsia="en-IN"/>
        </w:rPr>
        <w:t xml:space="preserve">2. Details of </w:t>
      </w:r>
      <w:proofErr w:type="gramStart"/>
      <w:r w:rsidRPr="003706EA">
        <w:rPr>
          <w:rFonts w:eastAsia="Times New Roman" w:cstheme="minorHAnsi"/>
          <w:b/>
          <w:kern w:val="36"/>
          <w:sz w:val="28"/>
          <w:szCs w:val="48"/>
          <w:lang w:eastAsia="en-IN"/>
        </w:rPr>
        <w:t xml:space="preserve">Stretches </w:t>
      </w:r>
      <w:r w:rsidRPr="003706EA">
        <w:rPr>
          <w:rFonts w:eastAsia="Times New Roman" w:cstheme="minorHAnsi"/>
          <w:kern w:val="36"/>
          <w:sz w:val="28"/>
          <w:szCs w:val="48"/>
          <w:lang w:eastAsia="en-IN"/>
        </w:rPr>
        <w:t>:</w:t>
      </w:r>
      <w:proofErr w:type="gramEnd"/>
      <w:r w:rsidRPr="003706EA">
        <w:rPr>
          <w:rFonts w:eastAsia="Times New Roman" w:cstheme="minorHAnsi"/>
          <w:kern w:val="36"/>
          <w:sz w:val="28"/>
          <w:szCs w:val="48"/>
          <w:lang w:eastAsia="en-IN"/>
        </w:rPr>
        <w:t xml:space="preserve"> </w:t>
      </w:r>
      <w:r w:rsidR="00504A93" w:rsidRPr="003706EA">
        <w:rPr>
          <w:rFonts w:cstheme="minorHAnsi"/>
          <w:sz w:val="24"/>
          <w:szCs w:val="24"/>
        </w:rPr>
        <w:t>Details of stretches where land is sought</w:t>
      </w:r>
    </w:p>
    <w:tbl>
      <w:tblPr>
        <w:tblStyle w:val="TableGrid1"/>
        <w:tblW w:w="10007" w:type="dxa"/>
        <w:tblInd w:w="-5" w:type="dxa"/>
        <w:tblLayout w:type="fixed"/>
        <w:tblLook w:val="04A0" w:firstRow="1" w:lastRow="0" w:firstColumn="1" w:lastColumn="0" w:noHBand="0" w:noVBand="1"/>
      </w:tblPr>
      <w:tblGrid>
        <w:gridCol w:w="567"/>
        <w:gridCol w:w="1134"/>
        <w:gridCol w:w="1156"/>
        <w:gridCol w:w="1254"/>
        <w:gridCol w:w="1843"/>
        <w:gridCol w:w="2126"/>
        <w:gridCol w:w="1130"/>
        <w:gridCol w:w="797"/>
      </w:tblGrid>
      <w:tr w:rsidR="004502E3" w:rsidRPr="003706EA" w14:paraId="36740E42" w14:textId="77777777" w:rsidTr="00176DAC">
        <w:trPr>
          <w:trHeight w:val="185"/>
        </w:trPr>
        <w:tc>
          <w:tcPr>
            <w:tcW w:w="10007" w:type="dxa"/>
            <w:gridSpan w:val="8"/>
            <w:shd w:val="clear" w:color="auto" w:fill="FFF2CC"/>
            <w:hideMark/>
          </w:tcPr>
          <w:p w14:paraId="7A7D5D5F" w14:textId="77777777" w:rsidR="004502E3" w:rsidRPr="003706EA" w:rsidRDefault="004502E3" w:rsidP="00F414F5">
            <w:pPr>
              <w:ind w:left="-218" w:right="114"/>
              <w:jc w:val="center"/>
              <w:rPr>
                <w:rFonts w:eastAsia="Calibri" w:cstheme="minorHAnsi"/>
                <w:b/>
                <w:bCs/>
                <w:sz w:val="18"/>
                <w:szCs w:val="24"/>
              </w:rPr>
            </w:pPr>
            <w:r w:rsidRPr="003706EA">
              <w:rPr>
                <w:rFonts w:eastAsia="Calibri" w:cstheme="minorHAnsi"/>
                <w:b/>
                <w:bCs/>
                <w:sz w:val="18"/>
                <w:szCs w:val="24"/>
              </w:rPr>
              <w:t>Stretch falling on Golden Quadrilateral &amp; Connecting Highway</w:t>
            </w:r>
          </w:p>
        </w:tc>
      </w:tr>
      <w:tr w:rsidR="002A65E1" w:rsidRPr="003706EA" w14:paraId="02D10B3C" w14:textId="77777777" w:rsidTr="00925E85">
        <w:trPr>
          <w:trHeight w:val="308"/>
        </w:trPr>
        <w:tc>
          <w:tcPr>
            <w:tcW w:w="567" w:type="dxa"/>
            <w:hideMark/>
          </w:tcPr>
          <w:p w14:paraId="1D53C07D" w14:textId="77777777" w:rsidR="004502E3" w:rsidRPr="003706EA" w:rsidRDefault="004502E3" w:rsidP="00F414F5">
            <w:pPr>
              <w:ind w:right="114"/>
              <w:jc w:val="center"/>
              <w:rPr>
                <w:rFonts w:eastAsia="Calibri" w:cstheme="minorHAnsi"/>
                <w:b/>
                <w:bCs/>
                <w:sz w:val="18"/>
                <w:szCs w:val="24"/>
              </w:rPr>
            </w:pPr>
            <w:proofErr w:type="spellStart"/>
            <w:r w:rsidRPr="003706EA">
              <w:rPr>
                <w:rFonts w:eastAsia="Calibri" w:cstheme="minorHAnsi"/>
                <w:b/>
                <w:bCs/>
                <w:sz w:val="18"/>
                <w:szCs w:val="24"/>
              </w:rPr>
              <w:t>S.No</w:t>
            </w:r>
            <w:proofErr w:type="spellEnd"/>
          </w:p>
        </w:tc>
        <w:tc>
          <w:tcPr>
            <w:tcW w:w="1134" w:type="dxa"/>
            <w:hideMark/>
          </w:tcPr>
          <w:p w14:paraId="310C2BF7"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LNG STATION</w:t>
            </w:r>
          </w:p>
        </w:tc>
        <w:tc>
          <w:tcPr>
            <w:tcW w:w="1156" w:type="dxa"/>
            <w:hideMark/>
          </w:tcPr>
          <w:p w14:paraId="3AFF712E"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Type</w:t>
            </w:r>
          </w:p>
        </w:tc>
        <w:tc>
          <w:tcPr>
            <w:tcW w:w="1254" w:type="dxa"/>
            <w:hideMark/>
          </w:tcPr>
          <w:p w14:paraId="74A5D25E"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 xml:space="preserve">          GIS</w:t>
            </w:r>
          </w:p>
        </w:tc>
        <w:tc>
          <w:tcPr>
            <w:tcW w:w="1843" w:type="dxa"/>
            <w:hideMark/>
          </w:tcPr>
          <w:p w14:paraId="18844621"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Nearest Landmark</w:t>
            </w:r>
          </w:p>
        </w:tc>
        <w:tc>
          <w:tcPr>
            <w:tcW w:w="2126" w:type="dxa"/>
            <w:hideMark/>
          </w:tcPr>
          <w:p w14:paraId="25831BB5"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Remarks</w:t>
            </w:r>
          </w:p>
        </w:tc>
        <w:tc>
          <w:tcPr>
            <w:tcW w:w="1130" w:type="dxa"/>
            <w:hideMark/>
          </w:tcPr>
          <w:p w14:paraId="31CABFAD"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New Stretch</w:t>
            </w:r>
          </w:p>
        </w:tc>
        <w:tc>
          <w:tcPr>
            <w:tcW w:w="797" w:type="dxa"/>
            <w:hideMark/>
          </w:tcPr>
          <w:p w14:paraId="4A283048"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Land Size</w:t>
            </w:r>
          </w:p>
        </w:tc>
      </w:tr>
      <w:tr w:rsidR="002A65E1" w:rsidRPr="003706EA" w14:paraId="0C70B823" w14:textId="77777777" w:rsidTr="00925E85">
        <w:trPr>
          <w:trHeight w:val="483"/>
        </w:trPr>
        <w:tc>
          <w:tcPr>
            <w:tcW w:w="567" w:type="dxa"/>
            <w:vMerge w:val="restart"/>
            <w:hideMark/>
          </w:tcPr>
          <w:p w14:paraId="28A89E71"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1</w:t>
            </w:r>
          </w:p>
        </w:tc>
        <w:tc>
          <w:tcPr>
            <w:tcW w:w="1134" w:type="dxa"/>
            <w:vMerge w:val="restart"/>
            <w:hideMark/>
          </w:tcPr>
          <w:p w14:paraId="67D31DE2" w14:textId="77777777" w:rsidR="004502E3" w:rsidRPr="003706EA" w:rsidRDefault="004502E3" w:rsidP="00F414F5">
            <w:pPr>
              <w:ind w:right="114"/>
              <w:jc w:val="center"/>
              <w:rPr>
                <w:rFonts w:eastAsia="Calibri" w:cstheme="minorHAnsi"/>
                <w:sz w:val="18"/>
                <w:szCs w:val="24"/>
                <w:highlight w:val="yellow"/>
              </w:rPr>
            </w:pPr>
            <w:r w:rsidRPr="003706EA">
              <w:rPr>
                <w:rFonts w:eastAsia="Calibri" w:cstheme="minorHAnsi"/>
                <w:sz w:val="18"/>
                <w:szCs w:val="24"/>
              </w:rPr>
              <w:t>PEEPALIYA KALAN</w:t>
            </w:r>
          </w:p>
        </w:tc>
        <w:tc>
          <w:tcPr>
            <w:tcW w:w="1156" w:type="dxa"/>
            <w:hideMark/>
          </w:tcPr>
          <w:p w14:paraId="292E46DD"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Starting point</w:t>
            </w:r>
          </w:p>
        </w:tc>
        <w:tc>
          <w:tcPr>
            <w:tcW w:w="1254" w:type="dxa"/>
            <w:hideMark/>
          </w:tcPr>
          <w:p w14:paraId="6F614501"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26.01567, 73.89847</w:t>
            </w:r>
          </w:p>
        </w:tc>
        <w:tc>
          <w:tcPr>
            <w:tcW w:w="1843" w:type="dxa"/>
            <w:hideMark/>
          </w:tcPr>
          <w:p w14:paraId="01A12477"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Near </w:t>
            </w:r>
            <w:proofErr w:type="spellStart"/>
            <w:r w:rsidRPr="003706EA">
              <w:rPr>
                <w:rFonts w:eastAsia="Calibri" w:cstheme="minorHAnsi"/>
                <w:sz w:val="18"/>
                <w:szCs w:val="24"/>
              </w:rPr>
              <w:t>Bera</w:t>
            </w:r>
            <w:proofErr w:type="spellEnd"/>
            <w:r w:rsidRPr="003706EA">
              <w:rPr>
                <w:rFonts w:eastAsia="Calibri" w:cstheme="minorHAnsi"/>
                <w:sz w:val="18"/>
                <w:szCs w:val="24"/>
              </w:rPr>
              <w:t xml:space="preserve"> </w:t>
            </w:r>
            <w:proofErr w:type="spellStart"/>
            <w:r w:rsidRPr="003706EA">
              <w:rPr>
                <w:rFonts w:eastAsia="Calibri" w:cstheme="minorHAnsi"/>
                <w:sz w:val="18"/>
                <w:szCs w:val="24"/>
              </w:rPr>
              <w:t>Navadiya</w:t>
            </w:r>
            <w:proofErr w:type="spellEnd"/>
            <w:r w:rsidRPr="003706EA">
              <w:rPr>
                <w:rFonts w:eastAsia="Calibri" w:cstheme="minorHAnsi"/>
                <w:sz w:val="18"/>
                <w:szCs w:val="24"/>
              </w:rPr>
              <w:t xml:space="preserve"> Solanki House</w:t>
            </w:r>
          </w:p>
        </w:tc>
        <w:tc>
          <w:tcPr>
            <w:tcW w:w="2126" w:type="dxa"/>
            <w:vMerge w:val="restart"/>
            <w:hideMark/>
          </w:tcPr>
          <w:p w14:paraId="1E008854"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Proposed land should fall on the left/ Right Hand Side on including </w:t>
            </w:r>
            <w:proofErr w:type="spellStart"/>
            <w:r w:rsidRPr="003706EA">
              <w:rPr>
                <w:rFonts w:eastAsia="Calibri" w:cstheme="minorHAnsi"/>
                <w:sz w:val="18"/>
                <w:szCs w:val="24"/>
              </w:rPr>
              <w:t>Peepliyan</w:t>
            </w:r>
            <w:proofErr w:type="spellEnd"/>
            <w:r w:rsidRPr="003706EA">
              <w:rPr>
                <w:rFonts w:eastAsia="Calibri" w:cstheme="minorHAnsi"/>
                <w:sz w:val="18"/>
                <w:szCs w:val="24"/>
              </w:rPr>
              <w:t xml:space="preserve"> Kalan Older NH Segment.</w:t>
            </w:r>
          </w:p>
        </w:tc>
        <w:tc>
          <w:tcPr>
            <w:tcW w:w="1130" w:type="dxa"/>
            <w:vMerge w:val="restart"/>
            <w:hideMark/>
          </w:tcPr>
          <w:p w14:paraId="157AC09B"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~10.5  </w:t>
            </w:r>
            <w:proofErr w:type="spellStart"/>
            <w:r w:rsidRPr="003706EA">
              <w:rPr>
                <w:rFonts w:eastAsia="Calibri" w:cstheme="minorHAnsi"/>
                <w:sz w:val="18"/>
                <w:szCs w:val="24"/>
              </w:rPr>
              <w:t>kms</w:t>
            </w:r>
            <w:proofErr w:type="spellEnd"/>
          </w:p>
        </w:tc>
        <w:tc>
          <w:tcPr>
            <w:tcW w:w="797" w:type="dxa"/>
            <w:vMerge w:val="restart"/>
            <w:hideMark/>
          </w:tcPr>
          <w:p w14:paraId="213BC13B"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2000 </w:t>
            </w:r>
            <w:proofErr w:type="spellStart"/>
            <w:r w:rsidRPr="003706EA">
              <w:rPr>
                <w:rFonts w:eastAsia="Calibri" w:cstheme="minorHAnsi"/>
                <w:sz w:val="18"/>
                <w:szCs w:val="24"/>
              </w:rPr>
              <w:t>Sqm</w:t>
            </w:r>
            <w:proofErr w:type="spellEnd"/>
          </w:p>
        </w:tc>
      </w:tr>
      <w:tr w:rsidR="002A65E1" w:rsidRPr="003706EA" w14:paraId="7023D6EF" w14:textId="77777777" w:rsidTr="00925E85">
        <w:trPr>
          <w:trHeight w:val="396"/>
        </w:trPr>
        <w:tc>
          <w:tcPr>
            <w:tcW w:w="567" w:type="dxa"/>
            <w:vMerge/>
            <w:hideMark/>
          </w:tcPr>
          <w:p w14:paraId="5B54BB51" w14:textId="77777777" w:rsidR="004502E3" w:rsidRPr="003706EA" w:rsidRDefault="004502E3" w:rsidP="00F414F5">
            <w:pPr>
              <w:ind w:right="114"/>
              <w:jc w:val="center"/>
              <w:rPr>
                <w:rFonts w:eastAsia="Calibri" w:cstheme="minorHAnsi"/>
                <w:b/>
                <w:bCs/>
                <w:sz w:val="18"/>
                <w:szCs w:val="24"/>
              </w:rPr>
            </w:pPr>
          </w:p>
        </w:tc>
        <w:tc>
          <w:tcPr>
            <w:tcW w:w="1134" w:type="dxa"/>
            <w:vMerge/>
            <w:hideMark/>
          </w:tcPr>
          <w:p w14:paraId="5CA2F524" w14:textId="77777777" w:rsidR="004502E3" w:rsidRPr="003706EA" w:rsidRDefault="004502E3" w:rsidP="00F414F5">
            <w:pPr>
              <w:ind w:right="114"/>
              <w:jc w:val="center"/>
              <w:rPr>
                <w:rFonts w:eastAsia="Calibri" w:cstheme="minorHAnsi"/>
                <w:sz w:val="18"/>
                <w:szCs w:val="24"/>
              </w:rPr>
            </w:pPr>
          </w:p>
        </w:tc>
        <w:tc>
          <w:tcPr>
            <w:tcW w:w="1156" w:type="dxa"/>
            <w:hideMark/>
          </w:tcPr>
          <w:p w14:paraId="72A35F02"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End Point</w:t>
            </w:r>
          </w:p>
        </w:tc>
        <w:tc>
          <w:tcPr>
            <w:tcW w:w="1254" w:type="dxa"/>
            <w:hideMark/>
          </w:tcPr>
          <w:p w14:paraId="0080D660"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26.044045, 73.997512</w:t>
            </w:r>
          </w:p>
        </w:tc>
        <w:tc>
          <w:tcPr>
            <w:tcW w:w="1843" w:type="dxa"/>
            <w:hideMark/>
          </w:tcPr>
          <w:p w14:paraId="69ACE415" w14:textId="7FF37221" w:rsidR="004502E3" w:rsidRPr="003706EA" w:rsidRDefault="004502E3" w:rsidP="00F414F5">
            <w:pPr>
              <w:ind w:right="114"/>
              <w:jc w:val="center"/>
              <w:rPr>
                <w:rFonts w:eastAsia="Calibri" w:cstheme="minorHAnsi"/>
                <w:sz w:val="18"/>
                <w:szCs w:val="24"/>
              </w:rPr>
            </w:pPr>
            <w:proofErr w:type="spellStart"/>
            <w:r w:rsidRPr="003706EA">
              <w:rPr>
                <w:rFonts w:eastAsia="Calibri" w:cstheme="minorHAnsi"/>
                <w:sz w:val="18"/>
                <w:szCs w:val="24"/>
              </w:rPr>
              <w:t>sindhi</w:t>
            </w:r>
            <w:proofErr w:type="spellEnd"/>
            <w:r w:rsidRPr="003706EA">
              <w:rPr>
                <w:rFonts w:eastAsia="Calibri" w:cstheme="minorHAnsi"/>
                <w:sz w:val="18"/>
                <w:szCs w:val="24"/>
              </w:rPr>
              <w:t xml:space="preserve"> hotel &amp; </w:t>
            </w:r>
            <w:proofErr w:type="spellStart"/>
            <w:r w:rsidRPr="003706EA">
              <w:rPr>
                <w:rFonts w:eastAsia="Calibri" w:cstheme="minorHAnsi"/>
                <w:sz w:val="18"/>
                <w:szCs w:val="24"/>
              </w:rPr>
              <w:t>dhaba</w:t>
            </w:r>
            <w:proofErr w:type="spellEnd"/>
            <w:r w:rsidRPr="003706EA">
              <w:rPr>
                <w:rFonts w:eastAsia="Calibri" w:cstheme="minorHAnsi"/>
                <w:sz w:val="18"/>
                <w:szCs w:val="24"/>
              </w:rPr>
              <w:t xml:space="preserve"> </w:t>
            </w:r>
            <w:r w:rsidR="000A48E2">
              <w:rPr>
                <w:rFonts w:eastAsia="Calibri" w:cstheme="minorHAnsi"/>
                <w:sz w:val="18"/>
                <w:szCs w:val="24"/>
              </w:rPr>
              <w:t>restraint</w:t>
            </w:r>
          </w:p>
        </w:tc>
        <w:tc>
          <w:tcPr>
            <w:tcW w:w="2126" w:type="dxa"/>
            <w:vMerge/>
            <w:hideMark/>
          </w:tcPr>
          <w:p w14:paraId="28B6F736" w14:textId="77777777" w:rsidR="004502E3" w:rsidRPr="003706EA" w:rsidRDefault="004502E3" w:rsidP="00F414F5">
            <w:pPr>
              <w:ind w:right="114"/>
              <w:jc w:val="center"/>
              <w:rPr>
                <w:rFonts w:eastAsia="Calibri" w:cstheme="minorHAnsi"/>
                <w:sz w:val="18"/>
                <w:szCs w:val="24"/>
              </w:rPr>
            </w:pPr>
          </w:p>
        </w:tc>
        <w:tc>
          <w:tcPr>
            <w:tcW w:w="1130" w:type="dxa"/>
            <w:vMerge/>
            <w:hideMark/>
          </w:tcPr>
          <w:p w14:paraId="0E36A20B" w14:textId="77777777" w:rsidR="004502E3" w:rsidRPr="003706EA" w:rsidRDefault="004502E3" w:rsidP="00F414F5">
            <w:pPr>
              <w:ind w:right="114"/>
              <w:jc w:val="center"/>
              <w:rPr>
                <w:rFonts w:eastAsia="Calibri" w:cstheme="minorHAnsi"/>
                <w:sz w:val="18"/>
                <w:szCs w:val="24"/>
              </w:rPr>
            </w:pPr>
          </w:p>
        </w:tc>
        <w:tc>
          <w:tcPr>
            <w:tcW w:w="797" w:type="dxa"/>
            <w:vMerge/>
            <w:hideMark/>
          </w:tcPr>
          <w:p w14:paraId="60F34826" w14:textId="77777777" w:rsidR="004502E3" w:rsidRPr="003706EA" w:rsidRDefault="004502E3" w:rsidP="00F414F5">
            <w:pPr>
              <w:ind w:right="114"/>
              <w:jc w:val="center"/>
              <w:rPr>
                <w:rFonts w:eastAsia="Calibri" w:cstheme="minorHAnsi"/>
                <w:sz w:val="18"/>
                <w:szCs w:val="24"/>
              </w:rPr>
            </w:pPr>
          </w:p>
        </w:tc>
      </w:tr>
      <w:tr w:rsidR="002A65E1" w:rsidRPr="003706EA" w14:paraId="139B4035" w14:textId="77777777" w:rsidTr="00925E85">
        <w:trPr>
          <w:trHeight w:val="407"/>
        </w:trPr>
        <w:tc>
          <w:tcPr>
            <w:tcW w:w="567" w:type="dxa"/>
            <w:vMerge w:val="restart"/>
            <w:hideMark/>
          </w:tcPr>
          <w:p w14:paraId="29F975B4"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2</w:t>
            </w:r>
          </w:p>
        </w:tc>
        <w:tc>
          <w:tcPr>
            <w:tcW w:w="1134" w:type="dxa"/>
            <w:vMerge w:val="restart"/>
            <w:hideMark/>
          </w:tcPr>
          <w:p w14:paraId="62253D00"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BIJAYNAGAR</w:t>
            </w:r>
          </w:p>
          <w:p w14:paraId="49A21532"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w:t>
            </w:r>
            <w:proofErr w:type="spellStart"/>
            <w:r w:rsidRPr="003706EA">
              <w:rPr>
                <w:rFonts w:eastAsia="Calibri" w:cstheme="minorHAnsi"/>
                <w:sz w:val="18"/>
                <w:szCs w:val="24"/>
              </w:rPr>
              <w:t>Beawar</w:t>
            </w:r>
            <w:proofErr w:type="spellEnd"/>
            <w:r w:rsidRPr="003706EA">
              <w:rPr>
                <w:rFonts w:eastAsia="Calibri" w:cstheme="minorHAnsi"/>
                <w:sz w:val="18"/>
                <w:szCs w:val="24"/>
              </w:rPr>
              <w:t>)</w:t>
            </w:r>
          </w:p>
        </w:tc>
        <w:tc>
          <w:tcPr>
            <w:tcW w:w="1156" w:type="dxa"/>
            <w:hideMark/>
          </w:tcPr>
          <w:p w14:paraId="6A140417"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Starting point</w:t>
            </w:r>
          </w:p>
        </w:tc>
        <w:tc>
          <w:tcPr>
            <w:tcW w:w="1254" w:type="dxa"/>
            <w:hideMark/>
          </w:tcPr>
          <w:p w14:paraId="1CEDD9E6"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25.93541, 74.63157</w:t>
            </w:r>
          </w:p>
        </w:tc>
        <w:tc>
          <w:tcPr>
            <w:tcW w:w="1843" w:type="dxa"/>
            <w:hideMark/>
          </w:tcPr>
          <w:p w14:paraId="6BCD037A"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Near </w:t>
            </w:r>
            <w:proofErr w:type="spellStart"/>
            <w:r w:rsidRPr="003706EA">
              <w:rPr>
                <w:rFonts w:eastAsia="Calibri" w:cstheme="minorHAnsi"/>
                <w:sz w:val="18"/>
                <w:szCs w:val="24"/>
              </w:rPr>
              <w:t>Charbhuja</w:t>
            </w:r>
            <w:proofErr w:type="spellEnd"/>
            <w:r w:rsidRPr="003706EA">
              <w:rPr>
                <w:rFonts w:eastAsia="Calibri" w:cstheme="minorHAnsi"/>
                <w:sz w:val="18"/>
                <w:szCs w:val="24"/>
              </w:rPr>
              <w:t xml:space="preserve"> Hotel</w:t>
            </w:r>
          </w:p>
        </w:tc>
        <w:tc>
          <w:tcPr>
            <w:tcW w:w="2126" w:type="dxa"/>
            <w:vMerge w:val="restart"/>
            <w:hideMark/>
          </w:tcPr>
          <w:p w14:paraId="330B3EA1"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Proposed land should fall on the Right Hand Side on the </w:t>
            </w:r>
            <w:proofErr w:type="spellStart"/>
            <w:r w:rsidRPr="003706EA">
              <w:rPr>
                <w:rFonts w:eastAsia="Calibri" w:cstheme="minorHAnsi"/>
                <w:sz w:val="18"/>
                <w:szCs w:val="24"/>
              </w:rPr>
              <w:t>Bijaynagar</w:t>
            </w:r>
            <w:proofErr w:type="spellEnd"/>
            <w:r w:rsidRPr="003706EA">
              <w:rPr>
                <w:rFonts w:eastAsia="Calibri" w:cstheme="minorHAnsi"/>
                <w:sz w:val="18"/>
                <w:szCs w:val="24"/>
              </w:rPr>
              <w:t xml:space="preserve"> to </w:t>
            </w:r>
            <w:proofErr w:type="spellStart"/>
            <w:r w:rsidRPr="003706EA">
              <w:rPr>
                <w:rFonts w:eastAsia="Calibri" w:cstheme="minorHAnsi"/>
                <w:sz w:val="18"/>
                <w:szCs w:val="24"/>
              </w:rPr>
              <w:t>Sathana</w:t>
            </w:r>
            <w:proofErr w:type="spellEnd"/>
            <w:r w:rsidRPr="003706EA">
              <w:rPr>
                <w:rFonts w:eastAsia="Calibri" w:cstheme="minorHAnsi"/>
                <w:sz w:val="18"/>
                <w:szCs w:val="24"/>
              </w:rPr>
              <w:t xml:space="preserve"> NH-48</w:t>
            </w:r>
          </w:p>
        </w:tc>
        <w:tc>
          <w:tcPr>
            <w:tcW w:w="1130" w:type="dxa"/>
            <w:vMerge w:val="restart"/>
            <w:hideMark/>
          </w:tcPr>
          <w:p w14:paraId="516E8220"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~10.0 </w:t>
            </w:r>
            <w:proofErr w:type="spellStart"/>
            <w:r w:rsidRPr="003706EA">
              <w:rPr>
                <w:rFonts w:eastAsia="Calibri" w:cstheme="minorHAnsi"/>
                <w:sz w:val="18"/>
                <w:szCs w:val="24"/>
              </w:rPr>
              <w:t>Kms</w:t>
            </w:r>
            <w:proofErr w:type="spellEnd"/>
          </w:p>
        </w:tc>
        <w:tc>
          <w:tcPr>
            <w:tcW w:w="797" w:type="dxa"/>
            <w:vMerge w:val="restart"/>
            <w:hideMark/>
          </w:tcPr>
          <w:p w14:paraId="1782E516" w14:textId="77777777" w:rsidR="004502E3" w:rsidRPr="003706EA" w:rsidRDefault="004502E3" w:rsidP="00F414F5">
            <w:pPr>
              <w:ind w:right="114"/>
              <w:jc w:val="center"/>
              <w:rPr>
                <w:rFonts w:cstheme="minorHAnsi"/>
                <w:sz w:val="18"/>
              </w:rPr>
            </w:pPr>
            <w:r w:rsidRPr="003706EA">
              <w:rPr>
                <w:rFonts w:eastAsia="Calibri" w:cstheme="minorHAnsi"/>
                <w:sz w:val="18"/>
                <w:szCs w:val="24"/>
              </w:rPr>
              <w:t xml:space="preserve">2000 </w:t>
            </w:r>
            <w:proofErr w:type="spellStart"/>
            <w:r w:rsidRPr="003706EA">
              <w:rPr>
                <w:rFonts w:eastAsia="Calibri" w:cstheme="minorHAnsi"/>
                <w:sz w:val="18"/>
                <w:szCs w:val="24"/>
              </w:rPr>
              <w:t>Sqm</w:t>
            </w:r>
            <w:proofErr w:type="spellEnd"/>
          </w:p>
        </w:tc>
      </w:tr>
      <w:tr w:rsidR="002A65E1" w:rsidRPr="003706EA" w14:paraId="7727BAD8" w14:textId="77777777" w:rsidTr="00925E85">
        <w:trPr>
          <w:trHeight w:val="400"/>
        </w:trPr>
        <w:tc>
          <w:tcPr>
            <w:tcW w:w="567" w:type="dxa"/>
            <w:vMerge/>
            <w:hideMark/>
          </w:tcPr>
          <w:p w14:paraId="45FAE21B" w14:textId="77777777" w:rsidR="004502E3" w:rsidRPr="003706EA" w:rsidRDefault="004502E3" w:rsidP="00F414F5">
            <w:pPr>
              <w:ind w:right="114"/>
              <w:jc w:val="center"/>
              <w:rPr>
                <w:rFonts w:eastAsia="Calibri" w:cstheme="minorHAnsi"/>
                <w:b/>
                <w:bCs/>
                <w:sz w:val="18"/>
                <w:szCs w:val="24"/>
              </w:rPr>
            </w:pPr>
          </w:p>
        </w:tc>
        <w:tc>
          <w:tcPr>
            <w:tcW w:w="1134" w:type="dxa"/>
            <w:vMerge/>
            <w:hideMark/>
          </w:tcPr>
          <w:p w14:paraId="44C11022" w14:textId="77777777" w:rsidR="004502E3" w:rsidRPr="003706EA" w:rsidRDefault="004502E3" w:rsidP="00F414F5">
            <w:pPr>
              <w:ind w:right="114"/>
              <w:jc w:val="center"/>
              <w:rPr>
                <w:rFonts w:eastAsia="Calibri" w:cstheme="minorHAnsi"/>
                <w:sz w:val="18"/>
                <w:szCs w:val="24"/>
              </w:rPr>
            </w:pPr>
          </w:p>
        </w:tc>
        <w:tc>
          <w:tcPr>
            <w:tcW w:w="1156" w:type="dxa"/>
            <w:hideMark/>
          </w:tcPr>
          <w:p w14:paraId="3D94B886"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End Point</w:t>
            </w:r>
          </w:p>
        </w:tc>
        <w:tc>
          <w:tcPr>
            <w:tcW w:w="1254" w:type="dxa"/>
            <w:hideMark/>
          </w:tcPr>
          <w:p w14:paraId="0D77D429"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26.02159, 74.65358</w:t>
            </w:r>
          </w:p>
        </w:tc>
        <w:tc>
          <w:tcPr>
            <w:tcW w:w="1843" w:type="dxa"/>
            <w:hideMark/>
          </w:tcPr>
          <w:p w14:paraId="4912D673"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Near Himachal Punjab </w:t>
            </w:r>
            <w:proofErr w:type="spellStart"/>
            <w:r w:rsidRPr="003706EA">
              <w:rPr>
                <w:rFonts w:eastAsia="Calibri" w:cstheme="minorHAnsi"/>
                <w:sz w:val="18"/>
                <w:szCs w:val="24"/>
              </w:rPr>
              <w:t>Daba,Sathana</w:t>
            </w:r>
            <w:proofErr w:type="spellEnd"/>
          </w:p>
        </w:tc>
        <w:tc>
          <w:tcPr>
            <w:tcW w:w="2126" w:type="dxa"/>
            <w:vMerge/>
            <w:hideMark/>
          </w:tcPr>
          <w:p w14:paraId="72B9E466" w14:textId="77777777" w:rsidR="004502E3" w:rsidRPr="003706EA" w:rsidRDefault="004502E3" w:rsidP="00F414F5">
            <w:pPr>
              <w:ind w:right="114"/>
              <w:jc w:val="center"/>
              <w:rPr>
                <w:rFonts w:eastAsia="Calibri" w:cstheme="minorHAnsi"/>
                <w:sz w:val="18"/>
                <w:szCs w:val="24"/>
              </w:rPr>
            </w:pPr>
          </w:p>
        </w:tc>
        <w:tc>
          <w:tcPr>
            <w:tcW w:w="1130" w:type="dxa"/>
            <w:vMerge/>
            <w:hideMark/>
          </w:tcPr>
          <w:p w14:paraId="607C091A" w14:textId="77777777" w:rsidR="004502E3" w:rsidRPr="003706EA" w:rsidRDefault="004502E3" w:rsidP="00F414F5">
            <w:pPr>
              <w:ind w:right="114"/>
              <w:jc w:val="center"/>
              <w:rPr>
                <w:rFonts w:eastAsia="Calibri" w:cstheme="minorHAnsi"/>
                <w:sz w:val="18"/>
                <w:szCs w:val="24"/>
              </w:rPr>
            </w:pPr>
          </w:p>
        </w:tc>
        <w:tc>
          <w:tcPr>
            <w:tcW w:w="797" w:type="dxa"/>
            <w:vMerge/>
            <w:hideMark/>
          </w:tcPr>
          <w:p w14:paraId="11760197" w14:textId="77777777" w:rsidR="004502E3" w:rsidRPr="003706EA" w:rsidRDefault="004502E3" w:rsidP="00F414F5">
            <w:pPr>
              <w:ind w:right="114"/>
              <w:jc w:val="center"/>
              <w:rPr>
                <w:rFonts w:eastAsia="Calibri" w:cstheme="minorHAnsi"/>
                <w:sz w:val="18"/>
                <w:szCs w:val="24"/>
              </w:rPr>
            </w:pPr>
          </w:p>
        </w:tc>
      </w:tr>
      <w:tr w:rsidR="002A65E1" w:rsidRPr="003706EA" w14:paraId="14EC6EDB" w14:textId="77777777" w:rsidTr="00925E85">
        <w:trPr>
          <w:trHeight w:val="414"/>
        </w:trPr>
        <w:tc>
          <w:tcPr>
            <w:tcW w:w="567" w:type="dxa"/>
            <w:vMerge w:val="restart"/>
            <w:hideMark/>
          </w:tcPr>
          <w:p w14:paraId="4A37EB20"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3</w:t>
            </w:r>
          </w:p>
        </w:tc>
        <w:tc>
          <w:tcPr>
            <w:tcW w:w="1134" w:type="dxa"/>
            <w:vMerge w:val="restart"/>
            <w:hideMark/>
          </w:tcPr>
          <w:p w14:paraId="5E4411CD"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KADEL (RAILMAGRA CUT NH-758)</w:t>
            </w:r>
          </w:p>
        </w:tc>
        <w:tc>
          <w:tcPr>
            <w:tcW w:w="1156" w:type="dxa"/>
            <w:hideMark/>
          </w:tcPr>
          <w:p w14:paraId="746BC3E1"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Starting point</w:t>
            </w:r>
          </w:p>
        </w:tc>
        <w:tc>
          <w:tcPr>
            <w:tcW w:w="1254" w:type="dxa"/>
            <w:hideMark/>
          </w:tcPr>
          <w:p w14:paraId="654689D8"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25.11771, 74.04483</w:t>
            </w:r>
          </w:p>
        </w:tc>
        <w:tc>
          <w:tcPr>
            <w:tcW w:w="1843" w:type="dxa"/>
            <w:hideMark/>
          </w:tcPr>
          <w:p w14:paraId="5E230E17"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Jai </w:t>
            </w:r>
            <w:proofErr w:type="spellStart"/>
            <w:r w:rsidRPr="003706EA">
              <w:rPr>
                <w:rFonts w:eastAsia="Calibri" w:cstheme="minorHAnsi"/>
                <w:sz w:val="18"/>
                <w:szCs w:val="24"/>
              </w:rPr>
              <w:t>khajuriya</w:t>
            </w:r>
            <w:proofErr w:type="spellEnd"/>
            <w:r w:rsidRPr="003706EA">
              <w:rPr>
                <w:rFonts w:eastAsia="Calibri" w:cstheme="minorHAnsi"/>
                <w:sz w:val="18"/>
                <w:szCs w:val="24"/>
              </w:rPr>
              <w:t xml:space="preserve"> </w:t>
            </w:r>
            <w:proofErr w:type="spellStart"/>
            <w:r w:rsidRPr="003706EA">
              <w:rPr>
                <w:rFonts w:eastAsia="Calibri" w:cstheme="minorHAnsi"/>
                <w:sz w:val="18"/>
                <w:szCs w:val="24"/>
              </w:rPr>
              <w:t>shyam</w:t>
            </w:r>
            <w:proofErr w:type="spellEnd"/>
            <w:r w:rsidRPr="003706EA">
              <w:rPr>
                <w:rFonts w:eastAsia="Calibri" w:cstheme="minorHAnsi"/>
                <w:sz w:val="18"/>
                <w:szCs w:val="24"/>
              </w:rPr>
              <w:t xml:space="preserve"> JKHASH</w:t>
            </w:r>
          </w:p>
        </w:tc>
        <w:tc>
          <w:tcPr>
            <w:tcW w:w="2126" w:type="dxa"/>
            <w:vMerge w:val="restart"/>
            <w:hideMark/>
          </w:tcPr>
          <w:p w14:paraId="01E07468"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On NH-758 from </w:t>
            </w:r>
            <w:proofErr w:type="spellStart"/>
            <w:r w:rsidRPr="003706EA">
              <w:rPr>
                <w:rFonts w:eastAsia="Calibri" w:cstheme="minorHAnsi"/>
                <w:sz w:val="18"/>
                <w:szCs w:val="24"/>
              </w:rPr>
              <w:t>Rajsamand</w:t>
            </w:r>
            <w:proofErr w:type="spellEnd"/>
            <w:r w:rsidRPr="003706EA">
              <w:rPr>
                <w:rFonts w:eastAsia="Calibri" w:cstheme="minorHAnsi"/>
                <w:sz w:val="18"/>
                <w:szCs w:val="24"/>
              </w:rPr>
              <w:t xml:space="preserve"> to </w:t>
            </w:r>
            <w:proofErr w:type="spellStart"/>
            <w:r w:rsidRPr="003706EA">
              <w:rPr>
                <w:rFonts w:eastAsia="Calibri" w:cstheme="minorHAnsi"/>
                <w:sz w:val="18"/>
                <w:szCs w:val="24"/>
              </w:rPr>
              <w:t>Bhilwara</w:t>
            </w:r>
            <w:proofErr w:type="spellEnd"/>
            <w:r w:rsidRPr="003706EA">
              <w:rPr>
                <w:rFonts w:eastAsia="Calibri" w:cstheme="minorHAnsi"/>
                <w:sz w:val="18"/>
                <w:szCs w:val="24"/>
              </w:rPr>
              <w:t xml:space="preserve"> both carriageway</w:t>
            </w:r>
          </w:p>
        </w:tc>
        <w:tc>
          <w:tcPr>
            <w:tcW w:w="1130" w:type="dxa"/>
            <w:vMerge w:val="restart"/>
            <w:hideMark/>
          </w:tcPr>
          <w:p w14:paraId="1ADE6A6A"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~9.71 </w:t>
            </w:r>
            <w:proofErr w:type="spellStart"/>
            <w:r w:rsidRPr="003706EA">
              <w:rPr>
                <w:rFonts w:eastAsia="Calibri" w:cstheme="minorHAnsi"/>
                <w:sz w:val="18"/>
                <w:szCs w:val="24"/>
              </w:rPr>
              <w:t>Kms</w:t>
            </w:r>
            <w:proofErr w:type="spellEnd"/>
          </w:p>
        </w:tc>
        <w:tc>
          <w:tcPr>
            <w:tcW w:w="797" w:type="dxa"/>
            <w:vMerge w:val="restart"/>
            <w:hideMark/>
          </w:tcPr>
          <w:p w14:paraId="61A51390" w14:textId="77777777" w:rsidR="004502E3" w:rsidRPr="003706EA" w:rsidRDefault="004502E3" w:rsidP="00F414F5">
            <w:pPr>
              <w:ind w:right="114"/>
              <w:jc w:val="center"/>
              <w:rPr>
                <w:rFonts w:cstheme="minorHAnsi"/>
                <w:sz w:val="18"/>
              </w:rPr>
            </w:pPr>
            <w:r w:rsidRPr="003706EA">
              <w:rPr>
                <w:rFonts w:eastAsia="Calibri" w:cstheme="minorHAnsi"/>
                <w:sz w:val="18"/>
                <w:szCs w:val="24"/>
              </w:rPr>
              <w:t xml:space="preserve">2000 </w:t>
            </w:r>
            <w:proofErr w:type="spellStart"/>
            <w:r w:rsidRPr="003706EA">
              <w:rPr>
                <w:rFonts w:eastAsia="Calibri" w:cstheme="minorHAnsi"/>
                <w:sz w:val="18"/>
                <w:szCs w:val="24"/>
              </w:rPr>
              <w:t>Sqm</w:t>
            </w:r>
            <w:proofErr w:type="spellEnd"/>
          </w:p>
        </w:tc>
      </w:tr>
      <w:tr w:rsidR="002A65E1" w:rsidRPr="003706EA" w14:paraId="7881E7A7" w14:textId="77777777" w:rsidTr="00925E85">
        <w:trPr>
          <w:trHeight w:val="414"/>
        </w:trPr>
        <w:tc>
          <w:tcPr>
            <w:tcW w:w="567" w:type="dxa"/>
            <w:vMerge/>
            <w:hideMark/>
          </w:tcPr>
          <w:p w14:paraId="4D657E7B" w14:textId="77777777" w:rsidR="004502E3" w:rsidRPr="003706EA" w:rsidRDefault="004502E3" w:rsidP="00F414F5">
            <w:pPr>
              <w:ind w:right="114"/>
              <w:jc w:val="center"/>
              <w:rPr>
                <w:rFonts w:eastAsia="Calibri" w:cstheme="minorHAnsi"/>
                <w:b/>
                <w:bCs/>
                <w:sz w:val="18"/>
                <w:szCs w:val="24"/>
              </w:rPr>
            </w:pPr>
          </w:p>
        </w:tc>
        <w:tc>
          <w:tcPr>
            <w:tcW w:w="1134" w:type="dxa"/>
            <w:vMerge/>
            <w:hideMark/>
          </w:tcPr>
          <w:p w14:paraId="49B213FE" w14:textId="77777777" w:rsidR="004502E3" w:rsidRPr="003706EA" w:rsidRDefault="004502E3" w:rsidP="00F414F5">
            <w:pPr>
              <w:ind w:right="114"/>
              <w:jc w:val="center"/>
              <w:rPr>
                <w:rFonts w:eastAsia="Calibri" w:cstheme="minorHAnsi"/>
                <w:sz w:val="18"/>
                <w:szCs w:val="24"/>
              </w:rPr>
            </w:pPr>
          </w:p>
        </w:tc>
        <w:tc>
          <w:tcPr>
            <w:tcW w:w="1156" w:type="dxa"/>
            <w:hideMark/>
          </w:tcPr>
          <w:p w14:paraId="4FB5D2E9"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End Point</w:t>
            </w:r>
          </w:p>
        </w:tc>
        <w:tc>
          <w:tcPr>
            <w:tcW w:w="1254" w:type="dxa"/>
            <w:hideMark/>
          </w:tcPr>
          <w:p w14:paraId="0D69141B"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25.12082, 74.13985</w:t>
            </w:r>
          </w:p>
        </w:tc>
        <w:tc>
          <w:tcPr>
            <w:tcW w:w="1843" w:type="dxa"/>
            <w:hideMark/>
          </w:tcPr>
          <w:p w14:paraId="13351306"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Nearest Hotel Veer </w:t>
            </w:r>
            <w:proofErr w:type="spellStart"/>
            <w:r w:rsidRPr="003706EA">
              <w:rPr>
                <w:rFonts w:eastAsia="Calibri" w:cstheme="minorHAnsi"/>
                <w:sz w:val="18"/>
                <w:szCs w:val="24"/>
              </w:rPr>
              <w:t>Teja</w:t>
            </w:r>
            <w:proofErr w:type="spellEnd"/>
          </w:p>
        </w:tc>
        <w:tc>
          <w:tcPr>
            <w:tcW w:w="2126" w:type="dxa"/>
            <w:vMerge/>
            <w:hideMark/>
          </w:tcPr>
          <w:p w14:paraId="76277E08" w14:textId="77777777" w:rsidR="004502E3" w:rsidRPr="003706EA" w:rsidRDefault="004502E3" w:rsidP="00F414F5">
            <w:pPr>
              <w:ind w:right="114"/>
              <w:jc w:val="center"/>
              <w:rPr>
                <w:rFonts w:eastAsia="Calibri" w:cstheme="minorHAnsi"/>
                <w:sz w:val="18"/>
                <w:szCs w:val="24"/>
              </w:rPr>
            </w:pPr>
          </w:p>
        </w:tc>
        <w:tc>
          <w:tcPr>
            <w:tcW w:w="1130" w:type="dxa"/>
            <w:vMerge/>
            <w:hideMark/>
          </w:tcPr>
          <w:p w14:paraId="641AE33A" w14:textId="77777777" w:rsidR="004502E3" w:rsidRPr="003706EA" w:rsidRDefault="004502E3" w:rsidP="00F414F5">
            <w:pPr>
              <w:ind w:right="114"/>
              <w:jc w:val="center"/>
              <w:rPr>
                <w:rFonts w:eastAsia="Calibri" w:cstheme="minorHAnsi"/>
                <w:sz w:val="18"/>
                <w:szCs w:val="24"/>
              </w:rPr>
            </w:pPr>
          </w:p>
        </w:tc>
        <w:tc>
          <w:tcPr>
            <w:tcW w:w="797" w:type="dxa"/>
            <w:vMerge/>
            <w:hideMark/>
          </w:tcPr>
          <w:p w14:paraId="768C1EAE" w14:textId="77777777" w:rsidR="004502E3" w:rsidRPr="003706EA" w:rsidRDefault="004502E3" w:rsidP="00F414F5">
            <w:pPr>
              <w:ind w:right="114"/>
              <w:jc w:val="center"/>
              <w:rPr>
                <w:rFonts w:eastAsia="Calibri" w:cstheme="minorHAnsi"/>
                <w:sz w:val="18"/>
                <w:szCs w:val="24"/>
              </w:rPr>
            </w:pPr>
          </w:p>
        </w:tc>
      </w:tr>
      <w:tr w:rsidR="002A65E1" w:rsidRPr="003706EA" w14:paraId="736C5F7F" w14:textId="77777777" w:rsidTr="00925E85">
        <w:trPr>
          <w:trHeight w:val="414"/>
        </w:trPr>
        <w:tc>
          <w:tcPr>
            <w:tcW w:w="567" w:type="dxa"/>
            <w:vMerge w:val="restart"/>
            <w:hideMark/>
          </w:tcPr>
          <w:p w14:paraId="2AA0E7FB"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4</w:t>
            </w:r>
          </w:p>
        </w:tc>
        <w:tc>
          <w:tcPr>
            <w:tcW w:w="1134" w:type="dxa"/>
            <w:vMerge w:val="restart"/>
            <w:hideMark/>
          </w:tcPr>
          <w:p w14:paraId="79F05AD4"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JAITARAN (BEAWAR)</w:t>
            </w:r>
          </w:p>
        </w:tc>
        <w:tc>
          <w:tcPr>
            <w:tcW w:w="1156" w:type="dxa"/>
            <w:hideMark/>
          </w:tcPr>
          <w:p w14:paraId="14D95E45"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Starting point</w:t>
            </w:r>
          </w:p>
        </w:tc>
        <w:tc>
          <w:tcPr>
            <w:tcW w:w="1254" w:type="dxa"/>
            <w:hideMark/>
          </w:tcPr>
          <w:p w14:paraId="72023C3A"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26.391765, 74.071607</w:t>
            </w:r>
          </w:p>
        </w:tc>
        <w:tc>
          <w:tcPr>
            <w:tcW w:w="1843" w:type="dxa"/>
            <w:hideMark/>
          </w:tcPr>
          <w:p w14:paraId="5ACD81FE"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Raj Shree Hotel, </w:t>
            </w:r>
            <w:proofErr w:type="spellStart"/>
            <w:r w:rsidRPr="003706EA">
              <w:rPr>
                <w:rFonts w:eastAsia="Calibri" w:cstheme="minorHAnsi"/>
                <w:sz w:val="18"/>
                <w:szCs w:val="24"/>
              </w:rPr>
              <w:t>Lambiya</w:t>
            </w:r>
            <w:proofErr w:type="spellEnd"/>
          </w:p>
        </w:tc>
        <w:tc>
          <w:tcPr>
            <w:tcW w:w="2126" w:type="dxa"/>
            <w:vMerge w:val="restart"/>
            <w:hideMark/>
          </w:tcPr>
          <w:p w14:paraId="1900D01B"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Proposed land should fall on the left/ Right Hand Side</w:t>
            </w:r>
          </w:p>
        </w:tc>
        <w:tc>
          <w:tcPr>
            <w:tcW w:w="1130" w:type="dxa"/>
            <w:vMerge w:val="restart"/>
            <w:hideMark/>
          </w:tcPr>
          <w:p w14:paraId="4F3C65B0"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~19.5 </w:t>
            </w:r>
            <w:proofErr w:type="spellStart"/>
            <w:r w:rsidRPr="003706EA">
              <w:rPr>
                <w:rFonts w:eastAsia="Calibri" w:cstheme="minorHAnsi"/>
                <w:sz w:val="18"/>
                <w:szCs w:val="24"/>
              </w:rPr>
              <w:t>llKms</w:t>
            </w:r>
            <w:proofErr w:type="spellEnd"/>
          </w:p>
        </w:tc>
        <w:tc>
          <w:tcPr>
            <w:tcW w:w="797" w:type="dxa"/>
            <w:vMerge w:val="restart"/>
            <w:hideMark/>
          </w:tcPr>
          <w:p w14:paraId="5B15EE86" w14:textId="77777777" w:rsidR="004502E3" w:rsidRPr="003706EA" w:rsidRDefault="004502E3" w:rsidP="00F414F5">
            <w:pPr>
              <w:ind w:right="114"/>
              <w:jc w:val="center"/>
              <w:rPr>
                <w:rFonts w:cstheme="minorHAnsi"/>
                <w:sz w:val="18"/>
              </w:rPr>
            </w:pPr>
            <w:r w:rsidRPr="003706EA">
              <w:rPr>
                <w:rFonts w:eastAsia="Calibri" w:cstheme="minorHAnsi"/>
                <w:sz w:val="18"/>
                <w:szCs w:val="24"/>
              </w:rPr>
              <w:t xml:space="preserve">2000 </w:t>
            </w:r>
            <w:proofErr w:type="spellStart"/>
            <w:r w:rsidRPr="003706EA">
              <w:rPr>
                <w:rFonts w:eastAsia="Calibri" w:cstheme="minorHAnsi"/>
                <w:sz w:val="18"/>
                <w:szCs w:val="24"/>
              </w:rPr>
              <w:t>Sqm</w:t>
            </w:r>
            <w:proofErr w:type="spellEnd"/>
          </w:p>
        </w:tc>
      </w:tr>
      <w:tr w:rsidR="002A65E1" w:rsidRPr="003706EA" w14:paraId="18EE1C27" w14:textId="77777777" w:rsidTr="00925E85">
        <w:trPr>
          <w:trHeight w:val="414"/>
        </w:trPr>
        <w:tc>
          <w:tcPr>
            <w:tcW w:w="567" w:type="dxa"/>
            <w:vMerge/>
            <w:hideMark/>
          </w:tcPr>
          <w:p w14:paraId="1F987CA8" w14:textId="77777777" w:rsidR="004502E3" w:rsidRPr="003706EA" w:rsidRDefault="004502E3" w:rsidP="00F414F5">
            <w:pPr>
              <w:ind w:right="114"/>
              <w:jc w:val="center"/>
              <w:rPr>
                <w:rFonts w:eastAsia="Calibri" w:cstheme="minorHAnsi"/>
                <w:b/>
                <w:bCs/>
                <w:sz w:val="18"/>
                <w:szCs w:val="24"/>
              </w:rPr>
            </w:pPr>
          </w:p>
        </w:tc>
        <w:tc>
          <w:tcPr>
            <w:tcW w:w="1134" w:type="dxa"/>
            <w:vMerge/>
            <w:hideMark/>
          </w:tcPr>
          <w:p w14:paraId="37F2F3B3" w14:textId="77777777" w:rsidR="004502E3" w:rsidRPr="003706EA" w:rsidRDefault="004502E3" w:rsidP="00F414F5">
            <w:pPr>
              <w:ind w:right="114"/>
              <w:jc w:val="center"/>
              <w:rPr>
                <w:rFonts w:eastAsia="Calibri" w:cstheme="minorHAnsi"/>
                <w:sz w:val="18"/>
                <w:szCs w:val="24"/>
              </w:rPr>
            </w:pPr>
          </w:p>
        </w:tc>
        <w:tc>
          <w:tcPr>
            <w:tcW w:w="1156" w:type="dxa"/>
            <w:hideMark/>
          </w:tcPr>
          <w:p w14:paraId="7E7BFC7B"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End Point</w:t>
            </w:r>
          </w:p>
        </w:tc>
        <w:tc>
          <w:tcPr>
            <w:tcW w:w="1254" w:type="dxa"/>
            <w:hideMark/>
          </w:tcPr>
          <w:p w14:paraId="7591EE72"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26.280195, 74.208958</w:t>
            </w:r>
          </w:p>
        </w:tc>
        <w:tc>
          <w:tcPr>
            <w:tcW w:w="1843" w:type="dxa"/>
            <w:hideMark/>
          </w:tcPr>
          <w:p w14:paraId="7A757DAD"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Shree Petroleum Raas</w:t>
            </w:r>
          </w:p>
        </w:tc>
        <w:tc>
          <w:tcPr>
            <w:tcW w:w="2126" w:type="dxa"/>
            <w:vMerge/>
            <w:hideMark/>
          </w:tcPr>
          <w:p w14:paraId="08635634" w14:textId="77777777" w:rsidR="004502E3" w:rsidRPr="003706EA" w:rsidRDefault="004502E3" w:rsidP="00F414F5">
            <w:pPr>
              <w:ind w:right="114"/>
              <w:jc w:val="center"/>
              <w:rPr>
                <w:rFonts w:eastAsia="Calibri" w:cstheme="minorHAnsi"/>
                <w:sz w:val="18"/>
                <w:szCs w:val="24"/>
              </w:rPr>
            </w:pPr>
          </w:p>
        </w:tc>
        <w:tc>
          <w:tcPr>
            <w:tcW w:w="1130" w:type="dxa"/>
            <w:vMerge/>
            <w:hideMark/>
          </w:tcPr>
          <w:p w14:paraId="65EEC235" w14:textId="77777777" w:rsidR="004502E3" w:rsidRPr="003706EA" w:rsidRDefault="004502E3" w:rsidP="00F414F5">
            <w:pPr>
              <w:ind w:right="114"/>
              <w:jc w:val="center"/>
              <w:rPr>
                <w:rFonts w:eastAsia="Calibri" w:cstheme="minorHAnsi"/>
                <w:sz w:val="18"/>
                <w:szCs w:val="24"/>
              </w:rPr>
            </w:pPr>
          </w:p>
        </w:tc>
        <w:tc>
          <w:tcPr>
            <w:tcW w:w="797" w:type="dxa"/>
            <w:vMerge/>
            <w:hideMark/>
          </w:tcPr>
          <w:p w14:paraId="139D69BC" w14:textId="77777777" w:rsidR="004502E3" w:rsidRPr="003706EA" w:rsidRDefault="004502E3" w:rsidP="00F414F5">
            <w:pPr>
              <w:ind w:right="114"/>
              <w:jc w:val="center"/>
              <w:rPr>
                <w:rFonts w:eastAsia="Calibri" w:cstheme="minorHAnsi"/>
                <w:sz w:val="18"/>
                <w:szCs w:val="24"/>
              </w:rPr>
            </w:pPr>
          </w:p>
        </w:tc>
      </w:tr>
      <w:tr w:rsidR="002A65E1" w:rsidRPr="003706EA" w14:paraId="530E936A" w14:textId="77777777" w:rsidTr="00925E85">
        <w:trPr>
          <w:trHeight w:val="308"/>
        </w:trPr>
        <w:tc>
          <w:tcPr>
            <w:tcW w:w="567" w:type="dxa"/>
            <w:vMerge w:val="restart"/>
            <w:hideMark/>
          </w:tcPr>
          <w:p w14:paraId="01BAC942" w14:textId="77777777" w:rsidR="004502E3" w:rsidRPr="003706EA" w:rsidRDefault="004502E3" w:rsidP="00F414F5">
            <w:pPr>
              <w:ind w:right="114"/>
              <w:jc w:val="center"/>
              <w:rPr>
                <w:rFonts w:eastAsia="Calibri" w:cstheme="minorHAnsi"/>
                <w:b/>
                <w:bCs/>
                <w:sz w:val="18"/>
                <w:szCs w:val="24"/>
              </w:rPr>
            </w:pPr>
            <w:r w:rsidRPr="003706EA">
              <w:rPr>
                <w:rFonts w:eastAsia="Calibri" w:cstheme="minorHAnsi"/>
                <w:b/>
                <w:bCs/>
                <w:sz w:val="18"/>
                <w:szCs w:val="24"/>
              </w:rPr>
              <w:t>5</w:t>
            </w:r>
          </w:p>
        </w:tc>
        <w:tc>
          <w:tcPr>
            <w:tcW w:w="1134" w:type="dxa"/>
            <w:vMerge w:val="restart"/>
            <w:hideMark/>
          </w:tcPr>
          <w:p w14:paraId="75C78838"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JPMIA (DMIC) ROHAT(PALI)</w:t>
            </w:r>
          </w:p>
        </w:tc>
        <w:tc>
          <w:tcPr>
            <w:tcW w:w="1156" w:type="dxa"/>
            <w:hideMark/>
          </w:tcPr>
          <w:p w14:paraId="02C1C2BD"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Starting point</w:t>
            </w:r>
          </w:p>
        </w:tc>
        <w:tc>
          <w:tcPr>
            <w:tcW w:w="1254" w:type="dxa"/>
            <w:hideMark/>
          </w:tcPr>
          <w:p w14:paraId="5E58708D"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26.01957, 73.08797</w:t>
            </w:r>
          </w:p>
        </w:tc>
        <w:tc>
          <w:tcPr>
            <w:tcW w:w="1843" w:type="dxa"/>
            <w:hideMark/>
          </w:tcPr>
          <w:p w14:paraId="01E2AB4B"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Near </w:t>
            </w:r>
            <w:proofErr w:type="spellStart"/>
            <w:r w:rsidRPr="003706EA">
              <w:rPr>
                <w:rFonts w:eastAsia="Calibri" w:cstheme="minorHAnsi"/>
                <w:sz w:val="18"/>
                <w:szCs w:val="24"/>
              </w:rPr>
              <w:t>Nimbali</w:t>
            </w:r>
            <w:proofErr w:type="spellEnd"/>
            <w:r w:rsidRPr="003706EA">
              <w:rPr>
                <w:rFonts w:eastAsia="Calibri" w:cstheme="minorHAnsi"/>
                <w:sz w:val="18"/>
                <w:szCs w:val="24"/>
              </w:rPr>
              <w:t xml:space="preserve"> Toll Plaza</w:t>
            </w:r>
          </w:p>
        </w:tc>
        <w:tc>
          <w:tcPr>
            <w:tcW w:w="2126" w:type="dxa"/>
            <w:vMerge w:val="restart"/>
            <w:hideMark/>
          </w:tcPr>
          <w:p w14:paraId="6FD20D19"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Proposed land should fall on the left/ Right Hand Side</w:t>
            </w:r>
          </w:p>
        </w:tc>
        <w:tc>
          <w:tcPr>
            <w:tcW w:w="1130" w:type="dxa"/>
            <w:vMerge w:val="restart"/>
            <w:hideMark/>
          </w:tcPr>
          <w:p w14:paraId="684D6268"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~8.43 </w:t>
            </w:r>
            <w:proofErr w:type="spellStart"/>
            <w:r w:rsidRPr="003706EA">
              <w:rPr>
                <w:rFonts w:eastAsia="Calibri" w:cstheme="minorHAnsi"/>
                <w:sz w:val="18"/>
                <w:szCs w:val="24"/>
              </w:rPr>
              <w:t>kms</w:t>
            </w:r>
            <w:proofErr w:type="spellEnd"/>
          </w:p>
        </w:tc>
        <w:tc>
          <w:tcPr>
            <w:tcW w:w="797" w:type="dxa"/>
            <w:vMerge w:val="restart"/>
            <w:hideMark/>
          </w:tcPr>
          <w:p w14:paraId="7BC516F4" w14:textId="77777777" w:rsidR="004502E3" w:rsidRPr="003706EA" w:rsidRDefault="004502E3" w:rsidP="00F414F5">
            <w:pPr>
              <w:ind w:right="114"/>
              <w:jc w:val="center"/>
              <w:rPr>
                <w:rFonts w:cstheme="minorHAnsi"/>
                <w:sz w:val="18"/>
              </w:rPr>
            </w:pPr>
            <w:r w:rsidRPr="003706EA">
              <w:rPr>
                <w:rFonts w:eastAsia="Calibri" w:cstheme="minorHAnsi"/>
                <w:sz w:val="18"/>
                <w:szCs w:val="24"/>
              </w:rPr>
              <w:t xml:space="preserve">2000 </w:t>
            </w:r>
            <w:proofErr w:type="spellStart"/>
            <w:r w:rsidRPr="003706EA">
              <w:rPr>
                <w:rFonts w:eastAsia="Calibri" w:cstheme="minorHAnsi"/>
                <w:sz w:val="18"/>
                <w:szCs w:val="24"/>
              </w:rPr>
              <w:t>Sqm</w:t>
            </w:r>
            <w:proofErr w:type="spellEnd"/>
          </w:p>
        </w:tc>
      </w:tr>
      <w:tr w:rsidR="002A65E1" w:rsidRPr="003706EA" w14:paraId="29AA1020" w14:textId="77777777" w:rsidTr="00925E85">
        <w:trPr>
          <w:trHeight w:val="308"/>
        </w:trPr>
        <w:tc>
          <w:tcPr>
            <w:tcW w:w="567" w:type="dxa"/>
            <w:vMerge/>
            <w:hideMark/>
          </w:tcPr>
          <w:p w14:paraId="713A1E40" w14:textId="77777777" w:rsidR="004502E3" w:rsidRPr="003706EA" w:rsidRDefault="004502E3" w:rsidP="00F414F5">
            <w:pPr>
              <w:ind w:right="114"/>
              <w:jc w:val="center"/>
              <w:rPr>
                <w:rFonts w:eastAsia="Calibri" w:cstheme="minorHAnsi"/>
                <w:b/>
                <w:bCs/>
                <w:sz w:val="18"/>
                <w:szCs w:val="24"/>
              </w:rPr>
            </w:pPr>
          </w:p>
        </w:tc>
        <w:tc>
          <w:tcPr>
            <w:tcW w:w="1134" w:type="dxa"/>
            <w:vMerge/>
            <w:hideMark/>
          </w:tcPr>
          <w:p w14:paraId="5DA767CC" w14:textId="77777777" w:rsidR="004502E3" w:rsidRPr="003706EA" w:rsidRDefault="004502E3" w:rsidP="00F414F5">
            <w:pPr>
              <w:ind w:right="114"/>
              <w:jc w:val="center"/>
              <w:rPr>
                <w:rFonts w:eastAsia="Calibri" w:cstheme="minorHAnsi"/>
                <w:sz w:val="18"/>
                <w:szCs w:val="24"/>
              </w:rPr>
            </w:pPr>
          </w:p>
        </w:tc>
        <w:tc>
          <w:tcPr>
            <w:tcW w:w="1156" w:type="dxa"/>
            <w:hideMark/>
          </w:tcPr>
          <w:p w14:paraId="7A45E256"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End Point</w:t>
            </w:r>
          </w:p>
        </w:tc>
        <w:tc>
          <w:tcPr>
            <w:tcW w:w="1254" w:type="dxa"/>
            <w:hideMark/>
          </w:tcPr>
          <w:p w14:paraId="6608E64A"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25.96045, 73.14118</w:t>
            </w:r>
          </w:p>
        </w:tc>
        <w:tc>
          <w:tcPr>
            <w:tcW w:w="1843" w:type="dxa"/>
            <w:hideMark/>
          </w:tcPr>
          <w:p w14:paraId="7E779832" w14:textId="77777777" w:rsidR="004502E3" w:rsidRPr="003706EA" w:rsidRDefault="004502E3" w:rsidP="00F414F5">
            <w:pPr>
              <w:ind w:right="114"/>
              <w:jc w:val="center"/>
              <w:rPr>
                <w:rFonts w:eastAsia="Calibri" w:cstheme="minorHAnsi"/>
                <w:sz w:val="18"/>
                <w:szCs w:val="24"/>
              </w:rPr>
            </w:pPr>
            <w:r w:rsidRPr="003706EA">
              <w:rPr>
                <w:rFonts w:eastAsia="Calibri" w:cstheme="minorHAnsi"/>
                <w:sz w:val="18"/>
                <w:szCs w:val="24"/>
              </w:rPr>
              <w:t xml:space="preserve">Shree </w:t>
            </w:r>
            <w:proofErr w:type="spellStart"/>
            <w:r w:rsidRPr="003706EA">
              <w:rPr>
                <w:rFonts w:eastAsia="Calibri" w:cstheme="minorHAnsi"/>
                <w:sz w:val="18"/>
                <w:szCs w:val="24"/>
              </w:rPr>
              <w:t>Aanjana</w:t>
            </w:r>
            <w:proofErr w:type="spellEnd"/>
            <w:r w:rsidRPr="003706EA">
              <w:rPr>
                <w:rFonts w:eastAsia="Calibri" w:cstheme="minorHAnsi"/>
                <w:sz w:val="18"/>
                <w:szCs w:val="24"/>
              </w:rPr>
              <w:t xml:space="preserve"> Digital Studio</w:t>
            </w:r>
          </w:p>
        </w:tc>
        <w:tc>
          <w:tcPr>
            <w:tcW w:w="2126" w:type="dxa"/>
            <w:vMerge/>
            <w:hideMark/>
          </w:tcPr>
          <w:p w14:paraId="4D16A4E8" w14:textId="77777777" w:rsidR="004502E3" w:rsidRPr="003706EA" w:rsidRDefault="004502E3" w:rsidP="00F414F5">
            <w:pPr>
              <w:ind w:right="114"/>
              <w:jc w:val="both"/>
              <w:rPr>
                <w:rFonts w:eastAsia="Calibri" w:cstheme="minorHAnsi"/>
                <w:sz w:val="18"/>
                <w:szCs w:val="24"/>
              </w:rPr>
            </w:pPr>
          </w:p>
        </w:tc>
        <w:tc>
          <w:tcPr>
            <w:tcW w:w="1130" w:type="dxa"/>
            <w:vMerge/>
            <w:hideMark/>
          </w:tcPr>
          <w:p w14:paraId="78C1441A" w14:textId="77777777" w:rsidR="004502E3" w:rsidRPr="003706EA" w:rsidRDefault="004502E3" w:rsidP="00F414F5">
            <w:pPr>
              <w:ind w:right="114"/>
              <w:jc w:val="both"/>
              <w:rPr>
                <w:rFonts w:eastAsia="Calibri" w:cstheme="minorHAnsi"/>
                <w:sz w:val="18"/>
                <w:szCs w:val="24"/>
              </w:rPr>
            </w:pPr>
          </w:p>
        </w:tc>
        <w:tc>
          <w:tcPr>
            <w:tcW w:w="797" w:type="dxa"/>
            <w:vMerge/>
            <w:hideMark/>
          </w:tcPr>
          <w:p w14:paraId="295E81E6" w14:textId="77777777" w:rsidR="004502E3" w:rsidRPr="003706EA" w:rsidRDefault="004502E3" w:rsidP="00F414F5">
            <w:pPr>
              <w:ind w:right="114"/>
              <w:jc w:val="both"/>
              <w:rPr>
                <w:rFonts w:eastAsia="Calibri" w:cstheme="minorHAnsi"/>
                <w:sz w:val="18"/>
                <w:szCs w:val="24"/>
              </w:rPr>
            </w:pPr>
          </w:p>
        </w:tc>
      </w:tr>
    </w:tbl>
    <w:p w14:paraId="3FEF6F59" w14:textId="77777777" w:rsidR="008F5FFD" w:rsidRPr="003706EA" w:rsidRDefault="008F5FFD" w:rsidP="008F5FFD">
      <w:pPr>
        <w:pStyle w:val="Heading1"/>
        <w:rPr>
          <w:rFonts w:asciiTheme="minorHAnsi" w:hAnsiTheme="minorHAnsi" w:cstheme="minorHAnsi"/>
          <w:sz w:val="28"/>
        </w:rPr>
      </w:pPr>
      <w:r w:rsidRPr="003706EA">
        <w:rPr>
          <w:rStyle w:val="Strong"/>
          <w:rFonts w:asciiTheme="minorHAnsi" w:hAnsiTheme="minorHAnsi" w:cstheme="minorHAnsi"/>
          <w:b/>
          <w:bCs/>
          <w:sz w:val="28"/>
        </w:rPr>
        <w:t xml:space="preserve">3. Terms &amp; Conditions </w:t>
      </w:r>
    </w:p>
    <w:p w14:paraId="5F8F79BA" w14:textId="77777777" w:rsidR="008F5FFD" w:rsidRPr="008541C4" w:rsidRDefault="008F5FFD" w:rsidP="006312EA">
      <w:pPr>
        <w:pStyle w:val="Heading3"/>
        <w:numPr>
          <w:ilvl w:val="0"/>
          <w:numId w:val="10"/>
        </w:numPr>
        <w:rPr>
          <w:rFonts w:asciiTheme="minorHAnsi" w:hAnsiTheme="minorHAnsi" w:cstheme="minorHAnsi"/>
          <w:sz w:val="24"/>
          <w:szCs w:val="24"/>
          <w:u w:val="single"/>
        </w:rPr>
      </w:pPr>
      <w:r w:rsidRPr="008541C4">
        <w:rPr>
          <w:rStyle w:val="Strong"/>
          <w:rFonts w:asciiTheme="minorHAnsi" w:hAnsiTheme="minorHAnsi" w:cstheme="minorHAnsi"/>
          <w:bCs/>
          <w:sz w:val="24"/>
          <w:szCs w:val="24"/>
          <w:u w:val="single"/>
        </w:rPr>
        <w:t>Ma</w:t>
      </w:r>
      <w:r w:rsidR="00176DAC" w:rsidRPr="008541C4">
        <w:rPr>
          <w:rStyle w:val="Strong"/>
          <w:rFonts w:asciiTheme="minorHAnsi" w:hAnsiTheme="minorHAnsi" w:cstheme="minorHAnsi"/>
          <w:bCs/>
          <w:sz w:val="24"/>
          <w:szCs w:val="24"/>
          <w:u w:val="single"/>
        </w:rPr>
        <w:t xml:space="preserve">ndatory Documents </w:t>
      </w:r>
    </w:p>
    <w:p w14:paraId="1E3DD0F4"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proofErr w:type="spellStart"/>
      <w:r w:rsidRPr="008541C4">
        <w:rPr>
          <w:rFonts w:asciiTheme="minorHAnsi" w:hAnsiTheme="minorHAnsi" w:cstheme="minorHAnsi"/>
          <w:sz w:val="24"/>
          <w:szCs w:val="24"/>
        </w:rPr>
        <w:t>Khewat</w:t>
      </w:r>
      <w:proofErr w:type="spellEnd"/>
      <w:r w:rsidRPr="008541C4">
        <w:rPr>
          <w:rFonts w:asciiTheme="minorHAnsi" w:hAnsiTheme="minorHAnsi" w:cstheme="minorHAnsi"/>
          <w:sz w:val="24"/>
          <w:szCs w:val="24"/>
        </w:rPr>
        <w:t>/</w:t>
      </w:r>
      <w:proofErr w:type="spellStart"/>
      <w:r w:rsidRPr="008541C4">
        <w:rPr>
          <w:rFonts w:asciiTheme="minorHAnsi" w:hAnsiTheme="minorHAnsi" w:cstheme="minorHAnsi"/>
          <w:sz w:val="24"/>
          <w:szCs w:val="24"/>
        </w:rPr>
        <w:t>Khatauni</w:t>
      </w:r>
      <w:proofErr w:type="spellEnd"/>
      <w:r w:rsidRPr="008541C4">
        <w:rPr>
          <w:rFonts w:asciiTheme="minorHAnsi" w:hAnsiTheme="minorHAnsi" w:cstheme="minorHAnsi"/>
          <w:sz w:val="24"/>
          <w:szCs w:val="24"/>
        </w:rPr>
        <w:t>/</w:t>
      </w:r>
      <w:proofErr w:type="spellStart"/>
      <w:r w:rsidRPr="008541C4">
        <w:rPr>
          <w:rFonts w:asciiTheme="minorHAnsi" w:hAnsiTheme="minorHAnsi" w:cstheme="minorHAnsi"/>
          <w:sz w:val="24"/>
          <w:szCs w:val="24"/>
        </w:rPr>
        <w:t>Jamabandi</w:t>
      </w:r>
      <w:proofErr w:type="spellEnd"/>
      <w:r w:rsidRPr="008541C4">
        <w:rPr>
          <w:rFonts w:asciiTheme="minorHAnsi" w:hAnsiTheme="minorHAnsi" w:cstheme="minorHAnsi"/>
          <w:sz w:val="24"/>
          <w:szCs w:val="24"/>
        </w:rPr>
        <w:t xml:space="preserve"> (certified by </w:t>
      </w:r>
      <w:proofErr w:type="spellStart"/>
      <w:r w:rsidRPr="008541C4">
        <w:rPr>
          <w:rFonts w:asciiTheme="minorHAnsi" w:hAnsiTheme="minorHAnsi" w:cstheme="minorHAnsi"/>
          <w:sz w:val="24"/>
          <w:szCs w:val="24"/>
        </w:rPr>
        <w:t>Patwari</w:t>
      </w:r>
      <w:proofErr w:type="spellEnd"/>
      <w:r w:rsidRPr="008541C4">
        <w:rPr>
          <w:rFonts w:asciiTheme="minorHAnsi" w:hAnsiTheme="minorHAnsi" w:cstheme="minorHAnsi"/>
          <w:sz w:val="24"/>
          <w:szCs w:val="24"/>
        </w:rPr>
        <w:t>)</w:t>
      </w:r>
    </w:p>
    <w:p w14:paraId="4485E832"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Sale Deed / Registered Lease Deed / Government Allotment Letter (with 30-year lock-in)</w:t>
      </w:r>
    </w:p>
    <w:p w14:paraId="6029B1E9"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Undertaking for proposed area</w:t>
      </w:r>
    </w:p>
    <w:p w14:paraId="3A9B1920"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 xml:space="preserve">Mutation records </w:t>
      </w:r>
      <w:proofErr w:type="spellStart"/>
      <w:r w:rsidR="002A65E1" w:rsidRPr="008541C4">
        <w:rPr>
          <w:rFonts w:asciiTheme="minorHAnsi" w:hAnsiTheme="minorHAnsi" w:cstheme="minorHAnsi"/>
          <w:sz w:val="24"/>
          <w:szCs w:val="24"/>
        </w:rPr>
        <w:t>Jamabandi</w:t>
      </w:r>
      <w:proofErr w:type="spellEnd"/>
      <w:r w:rsidR="002A65E1" w:rsidRPr="008541C4">
        <w:rPr>
          <w:rFonts w:asciiTheme="minorHAnsi" w:hAnsiTheme="minorHAnsi" w:cstheme="minorHAnsi"/>
          <w:sz w:val="24"/>
          <w:szCs w:val="24"/>
        </w:rPr>
        <w:t xml:space="preserve"> </w:t>
      </w:r>
      <w:r w:rsidRPr="008541C4">
        <w:rPr>
          <w:rFonts w:asciiTheme="minorHAnsi" w:hAnsiTheme="minorHAnsi" w:cstheme="minorHAnsi"/>
          <w:sz w:val="24"/>
          <w:szCs w:val="24"/>
        </w:rPr>
        <w:t>for last 20 years</w:t>
      </w:r>
    </w:p>
    <w:p w14:paraId="6B1FC686"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proofErr w:type="spellStart"/>
      <w:r w:rsidRPr="008541C4">
        <w:rPr>
          <w:rFonts w:asciiTheme="minorHAnsi" w:hAnsiTheme="minorHAnsi" w:cstheme="minorHAnsi"/>
          <w:sz w:val="24"/>
          <w:szCs w:val="24"/>
        </w:rPr>
        <w:t>Naksha</w:t>
      </w:r>
      <w:proofErr w:type="spellEnd"/>
      <w:r w:rsidRPr="008541C4">
        <w:rPr>
          <w:rFonts w:asciiTheme="minorHAnsi" w:hAnsiTheme="minorHAnsi" w:cstheme="minorHAnsi"/>
          <w:sz w:val="24"/>
          <w:szCs w:val="24"/>
        </w:rPr>
        <w:t xml:space="preserve"> </w:t>
      </w:r>
      <w:proofErr w:type="spellStart"/>
      <w:r w:rsidRPr="008541C4">
        <w:rPr>
          <w:rFonts w:asciiTheme="minorHAnsi" w:hAnsiTheme="minorHAnsi" w:cstheme="minorHAnsi"/>
          <w:sz w:val="24"/>
          <w:szCs w:val="24"/>
        </w:rPr>
        <w:t>Shijra</w:t>
      </w:r>
      <w:proofErr w:type="spellEnd"/>
      <w:r w:rsidRPr="008541C4">
        <w:rPr>
          <w:rFonts w:asciiTheme="minorHAnsi" w:hAnsiTheme="minorHAnsi" w:cstheme="minorHAnsi"/>
          <w:sz w:val="24"/>
          <w:szCs w:val="24"/>
        </w:rPr>
        <w:t xml:space="preserve"> with superimposed layout </w:t>
      </w:r>
      <w:r w:rsidR="002A65E1" w:rsidRPr="008541C4">
        <w:rPr>
          <w:rFonts w:asciiTheme="minorHAnsi" w:hAnsiTheme="minorHAnsi" w:cstheme="minorHAnsi"/>
          <w:sz w:val="24"/>
          <w:szCs w:val="24"/>
        </w:rPr>
        <w:t>plan</w:t>
      </w:r>
      <w:r w:rsidRPr="008541C4">
        <w:rPr>
          <w:rFonts w:asciiTheme="minorHAnsi" w:hAnsiTheme="minorHAnsi" w:cstheme="minorHAnsi"/>
          <w:sz w:val="24"/>
          <w:szCs w:val="24"/>
        </w:rPr>
        <w:t>(signed by owner)</w:t>
      </w:r>
    </w:p>
    <w:p w14:paraId="3D100415"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Identity proof of landowners</w:t>
      </w:r>
    </w:p>
    <w:p w14:paraId="2A7967C8"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Undertaking for CLU</w:t>
      </w:r>
    </w:p>
    <w:p w14:paraId="0E8F2872"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No Litigation Certificate</w:t>
      </w:r>
    </w:p>
    <w:p w14:paraId="250F4727"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Indemnity Bond</w:t>
      </w:r>
    </w:p>
    <w:p w14:paraId="56295D50" w14:textId="77777777"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Authorization letter (if bidder is not owner)</w:t>
      </w:r>
    </w:p>
    <w:p w14:paraId="0BED9E1B" w14:textId="3E591E6E" w:rsidR="008F5FFD" w:rsidRPr="008541C4" w:rsidRDefault="008F5FFD"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t>Non-Encumbrance Certificate</w:t>
      </w:r>
    </w:p>
    <w:p w14:paraId="7BF12E16" w14:textId="5BF0DE2D" w:rsidR="00B37991" w:rsidRPr="008541C4" w:rsidRDefault="00FC6ED6" w:rsidP="006312EA">
      <w:pPr>
        <w:pStyle w:val="ListParagraph"/>
        <w:widowControl/>
        <w:numPr>
          <w:ilvl w:val="0"/>
          <w:numId w:val="11"/>
        </w:numPr>
        <w:autoSpaceDE/>
        <w:autoSpaceDN/>
        <w:spacing w:after="160" w:line="259" w:lineRule="auto"/>
        <w:contextualSpacing/>
        <w:jc w:val="both"/>
        <w:rPr>
          <w:rFonts w:asciiTheme="minorHAnsi" w:hAnsiTheme="minorHAnsi" w:cstheme="minorHAnsi"/>
          <w:sz w:val="24"/>
          <w:szCs w:val="24"/>
        </w:rPr>
      </w:pPr>
      <w:r w:rsidRPr="008541C4">
        <w:rPr>
          <w:rFonts w:asciiTheme="minorHAnsi" w:hAnsiTheme="minorHAnsi" w:cstheme="minorHAnsi"/>
          <w:sz w:val="24"/>
          <w:szCs w:val="24"/>
        </w:rPr>
        <w:lastRenderedPageBreak/>
        <w:t>Feasibility report from NHAI-authorized consultant.</w:t>
      </w:r>
    </w:p>
    <w:p w14:paraId="35D735B2" w14:textId="77777777" w:rsidR="008F5FFD" w:rsidRPr="008541C4" w:rsidRDefault="008F5FFD" w:rsidP="006312EA">
      <w:pPr>
        <w:pStyle w:val="Heading3"/>
        <w:numPr>
          <w:ilvl w:val="0"/>
          <w:numId w:val="10"/>
        </w:numPr>
        <w:rPr>
          <w:rFonts w:asciiTheme="minorHAnsi" w:hAnsiTheme="minorHAnsi" w:cstheme="minorHAnsi"/>
          <w:sz w:val="24"/>
          <w:szCs w:val="24"/>
          <w:u w:val="single"/>
        </w:rPr>
      </w:pPr>
      <w:r w:rsidRPr="008541C4">
        <w:rPr>
          <w:rStyle w:val="Strong"/>
          <w:rFonts w:asciiTheme="minorHAnsi" w:hAnsiTheme="minorHAnsi" w:cstheme="minorHAnsi"/>
          <w:bCs/>
          <w:sz w:val="24"/>
          <w:szCs w:val="24"/>
          <w:u w:val="single"/>
        </w:rPr>
        <w:t>Bid Validity</w:t>
      </w:r>
    </w:p>
    <w:p w14:paraId="1C33B6DF" w14:textId="465C73FD" w:rsidR="008F5FFD" w:rsidRPr="008541C4" w:rsidRDefault="008F5FFD" w:rsidP="006312EA">
      <w:pPr>
        <w:pStyle w:val="ListParagraph"/>
        <w:widowControl/>
        <w:autoSpaceDE/>
        <w:autoSpaceDN/>
        <w:spacing w:after="160" w:line="259" w:lineRule="auto"/>
        <w:ind w:left="0" w:firstLine="360"/>
        <w:contextualSpacing/>
        <w:jc w:val="both"/>
        <w:rPr>
          <w:rFonts w:asciiTheme="minorHAnsi" w:hAnsiTheme="minorHAnsi" w:cstheme="minorHAnsi"/>
          <w:sz w:val="24"/>
          <w:szCs w:val="24"/>
        </w:rPr>
      </w:pPr>
      <w:r w:rsidRPr="008541C4">
        <w:rPr>
          <w:rFonts w:asciiTheme="minorHAnsi" w:hAnsiTheme="minorHAnsi" w:cstheme="minorHAnsi"/>
          <w:sz w:val="24"/>
          <w:szCs w:val="24"/>
        </w:rPr>
        <w:t xml:space="preserve">Initial validity: </w:t>
      </w:r>
      <w:r w:rsidRPr="008541C4">
        <w:rPr>
          <w:rFonts w:asciiTheme="minorHAnsi" w:hAnsiTheme="minorHAnsi" w:cstheme="minorHAnsi"/>
          <w:b/>
          <w:bCs/>
          <w:sz w:val="24"/>
          <w:szCs w:val="24"/>
        </w:rPr>
        <w:t>6 months</w:t>
      </w:r>
      <w:r w:rsidRPr="008541C4">
        <w:rPr>
          <w:rFonts w:asciiTheme="minorHAnsi" w:hAnsiTheme="minorHAnsi" w:cstheme="minorHAnsi"/>
          <w:sz w:val="24"/>
          <w:szCs w:val="24"/>
        </w:rPr>
        <w:t xml:space="preserve"> from bid closing date.</w:t>
      </w:r>
    </w:p>
    <w:p w14:paraId="06FB4E40" w14:textId="77777777" w:rsidR="008F5FFD" w:rsidRPr="008541C4" w:rsidRDefault="008F5FFD" w:rsidP="006312EA">
      <w:pPr>
        <w:pStyle w:val="Heading3"/>
        <w:numPr>
          <w:ilvl w:val="0"/>
          <w:numId w:val="10"/>
        </w:numPr>
        <w:rPr>
          <w:rFonts w:asciiTheme="minorHAnsi" w:hAnsiTheme="minorHAnsi" w:cstheme="minorHAnsi"/>
          <w:sz w:val="24"/>
          <w:szCs w:val="24"/>
          <w:u w:val="single"/>
        </w:rPr>
      </w:pPr>
      <w:r w:rsidRPr="008541C4">
        <w:rPr>
          <w:rStyle w:val="Strong"/>
          <w:rFonts w:asciiTheme="minorHAnsi" w:hAnsiTheme="minorHAnsi" w:cstheme="minorHAnsi"/>
          <w:bCs/>
          <w:sz w:val="24"/>
          <w:szCs w:val="24"/>
          <w:u w:val="single"/>
        </w:rPr>
        <w:t>Multiple Land Parcels</w:t>
      </w:r>
    </w:p>
    <w:p w14:paraId="76325C1A" w14:textId="7A472E97" w:rsidR="006312EA" w:rsidRPr="008541C4" w:rsidRDefault="00AC43D3" w:rsidP="006312EA">
      <w:pPr>
        <w:pStyle w:val="ListParagraph"/>
        <w:widowControl/>
        <w:autoSpaceDE/>
        <w:autoSpaceDN/>
        <w:spacing w:after="160" w:line="259" w:lineRule="auto"/>
        <w:ind w:left="360" w:firstLine="0"/>
        <w:contextualSpacing/>
        <w:jc w:val="both"/>
        <w:rPr>
          <w:rFonts w:asciiTheme="minorHAnsi" w:hAnsiTheme="minorHAnsi" w:cstheme="minorHAnsi"/>
          <w:sz w:val="24"/>
          <w:szCs w:val="24"/>
        </w:rPr>
      </w:pPr>
      <w:r>
        <w:rPr>
          <w:rFonts w:asciiTheme="minorHAnsi" w:hAnsiTheme="minorHAnsi" w:cstheme="minorHAnsi"/>
          <w:sz w:val="24"/>
          <w:szCs w:val="24"/>
        </w:rPr>
        <w:t xml:space="preserve">If a bidder owns multiple land parcels, separate applications </w:t>
      </w:r>
      <w:proofErr w:type="gramStart"/>
      <w:r>
        <w:rPr>
          <w:rFonts w:asciiTheme="minorHAnsi" w:hAnsiTheme="minorHAnsi" w:cstheme="minorHAnsi"/>
          <w:sz w:val="24"/>
          <w:szCs w:val="24"/>
        </w:rPr>
        <w:t>shall be submitted</w:t>
      </w:r>
      <w:proofErr w:type="gramEnd"/>
      <w:r>
        <w:rPr>
          <w:rFonts w:asciiTheme="minorHAnsi" w:hAnsiTheme="minorHAnsi" w:cstheme="minorHAnsi"/>
          <w:sz w:val="24"/>
          <w:szCs w:val="24"/>
        </w:rPr>
        <w:t xml:space="preserve"> for each land parcel.</w:t>
      </w:r>
    </w:p>
    <w:p w14:paraId="11D41E05" w14:textId="77777777" w:rsidR="008F5FFD" w:rsidRPr="008541C4" w:rsidRDefault="008F5FFD" w:rsidP="008F5FFD">
      <w:pPr>
        <w:pStyle w:val="Heading1"/>
        <w:rPr>
          <w:rFonts w:asciiTheme="minorHAnsi" w:eastAsia="Tahoma" w:hAnsiTheme="minorHAnsi" w:cstheme="minorHAnsi"/>
          <w:kern w:val="0"/>
          <w:sz w:val="24"/>
          <w:szCs w:val="24"/>
          <w:lang w:val="en-US" w:eastAsia="en-US"/>
        </w:rPr>
      </w:pPr>
      <w:r w:rsidRPr="008541C4">
        <w:rPr>
          <w:rStyle w:val="Strong"/>
          <w:rFonts w:asciiTheme="minorHAnsi" w:hAnsiTheme="minorHAnsi" w:cstheme="minorHAnsi"/>
          <w:b/>
          <w:bCs/>
          <w:sz w:val="24"/>
          <w:szCs w:val="24"/>
        </w:rPr>
        <w:t>4</w:t>
      </w:r>
      <w:r w:rsidRPr="008541C4">
        <w:rPr>
          <w:rFonts w:asciiTheme="minorHAnsi" w:eastAsia="Tahoma" w:hAnsiTheme="minorHAnsi" w:cstheme="minorHAnsi"/>
          <w:kern w:val="0"/>
          <w:sz w:val="24"/>
          <w:szCs w:val="24"/>
          <w:lang w:val="en-US" w:eastAsia="en-US"/>
        </w:rPr>
        <w:t>. Bid Submission Procedure</w:t>
      </w:r>
    </w:p>
    <w:p w14:paraId="11906535" w14:textId="77777777" w:rsidR="008F5FFD" w:rsidRPr="008541C4" w:rsidRDefault="008F5FFD" w:rsidP="008F5FFD">
      <w:pPr>
        <w:pStyle w:val="ListParagraph"/>
        <w:widowControl/>
        <w:autoSpaceDE/>
        <w:autoSpaceDN/>
        <w:spacing w:after="160" w:line="259" w:lineRule="auto"/>
        <w:ind w:left="0" w:firstLine="0"/>
        <w:contextualSpacing/>
        <w:jc w:val="both"/>
        <w:rPr>
          <w:rFonts w:asciiTheme="minorHAnsi" w:hAnsiTheme="minorHAnsi" w:cstheme="minorHAnsi"/>
          <w:sz w:val="24"/>
          <w:szCs w:val="24"/>
        </w:rPr>
      </w:pPr>
      <w:r w:rsidRPr="008541C4">
        <w:rPr>
          <w:rFonts w:asciiTheme="minorHAnsi" w:hAnsiTheme="minorHAnsi" w:cstheme="minorHAnsi"/>
          <w:sz w:val="24"/>
          <w:szCs w:val="24"/>
        </w:rPr>
        <w:t xml:space="preserve">Proposals </w:t>
      </w:r>
      <w:proofErr w:type="gramStart"/>
      <w:r w:rsidRPr="008541C4">
        <w:rPr>
          <w:rFonts w:asciiTheme="minorHAnsi" w:hAnsiTheme="minorHAnsi" w:cstheme="minorHAnsi"/>
          <w:sz w:val="24"/>
          <w:szCs w:val="24"/>
        </w:rPr>
        <w:t>should be submitted</w:t>
      </w:r>
      <w:proofErr w:type="gramEnd"/>
      <w:r w:rsidRPr="008541C4">
        <w:rPr>
          <w:rFonts w:asciiTheme="minorHAnsi" w:hAnsiTheme="minorHAnsi" w:cstheme="minorHAnsi"/>
          <w:sz w:val="24"/>
          <w:szCs w:val="24"/>
        </w:rPr>
        <w:t xml:space="preserve"> by considering the following terms and conditions, failing which the offer will be rejected:</w:t>
      </w:r>
    </w:p>
    <w:p w14:paraId="6B876F5A" w14:textId="77777777" w:rsidR="008F5FFD" w:rsidRPr="008541C4" w:rsidRDefault="008F5FFD" w:rsidP="008F5FFD">
      <w:pPr>
        <w:pStyle w:val="ListParagraph"/>
        <w:ind w:left="0" w:firstLine="0"/>
        <w:jc w:val="both"/>
        <w:rPr>
          <w:rFonts w:asciiTheme="minorHAnsi" w:hAnsiTheme="minorHAnsi" w:cstheme="minorHAnsi"/>
          <w:sz w:val="24"/>
          <w:szCs w:val="24"/>
        </w:rPr>
      </w:pPr>
    </w:p>
    <w:p w14:paraId="45C7CC60" w14:textId="77777777" w:rsidR="008F5FFD" w:rsidRPr="008541C4" w:rsidRDefault="008F5FFD" w:rsidP="008F5FFD">
      <w:pPr>
        <w:pStyle w:val="ListParagraph"/>
        <w:ind w:left="0" w:firstLine="0"/>
        <w:jc w:val="both"/>
        <w:rPr>
          <w:rFonts w:asciiTheme="minorHAnsi" w:hAnsiTheme="minorHAnsi" w:cstheme="minorHAnsi"/>
          <w:sz w:val="24"/>
          <w:szCs w:val="24"/>
        </w:rPr>
      </w:pPr>
      <w:r w:rsidRPr="008541C4">
        <w:rPr>
          <w:rFonts w:asciiTheme="minorHAnsi" w:hAnsiTheme="minorHAnsi" w:cstheme="minorHAnsi"/>
          <w:sz w:val="24"/>
          <w:szCs w:val="24"/>
        </w:rPr>
        <w:t xml:space="preserve">Landowners/authorized representatives </w:t>
      </w:r>
      <w:proofErr w:type="gramStart"/>
      <w:r w:rsidRPr="008541C4">
        <w:rPr>
          <w:rFonts w:asciiTheme="minorHAnsi" w:hAnsiTheme="minorHAnsi" w:cstheme="minorHAnsi"/>
          <w:sz w:val="24"/>
          <w:szCs w:val="24"/>
        </w:rPr>
        <w:t>are advised</w:t>
      </w:r>
      <w:proofErr w:type="gramEnd"/>
      <w:r w:rsidRPr="008541C4">
        <w:rPr>
          <w:rFonts w:asciiTheme="minorHAnsi" w:hAnsiTheme="minorHAnsi" w:cstheme="minorHAnsi"/>
          <w:sz w:val="24"/>
          <w:szCs w:val="24"/>
        </w:rPr>
        <w:t xml:space="preserve"> to send their proposals as per the following:</w:t>
      </w:r>
    </w:p>
    <w:p w14:paraId="1CF8624F" w14:textId="77777777" w:rsidR="008F5FFD" w:rsidRPr="008541C4" w:rsidRDefault="008F5FFD" w:rsidP="008F5FFD">
      <w:pPr>
        <w:spacing w:before="169"/>
        <w:ind w:right="114"/>
        <w:jc w:val="both"/>
        <w:rPr>
          <w:rFonts w:cstheme="minorHAnsi"/>
          <w:b/>
          <w:sz w:val="24"/>
          <w:szCs w:val="24"/>
        </w:rPr>
      </w:pPr>
      <w:r w:rsidRPr="008541C4">
        <w:rPr>
          <w:rFonts w:eastAsia="Tahoma" w:cstheme="minorHAnsi"/>
          <w:sz w:val="24"/>
          <w:szCs w:val="24"/>
          <w:lang w:val="en-US"/>
        </w:rPr>
        <w:t xml:space="preserve">The bid </w:t>
      </w:r>
      <w:proofErr w:type="gramStart"/>
      <w:r w:rsidRPr="008541C4">
        <w:rPr>
          <w:rFonts w:eastAsia="Tahoma" w:cstheme="minorHAnsi"/>
          <w:sz w:val="24"/>
          <w:szCs w:val="24"/>
          <w:lang w:val="en-US"/>
        </w:rPr>
        <w:t>will be</w:t>
      </w:r>
      <w:r w:rsidRPr="008541C4">
        <w:rPr>
          <w:rFonts w:cstheme="minorHAnsi"/>
          <w:b/>
          <w:sz w:val="24"/>
          <w:szCs w:val="24"/>
        </w:rPr>
        <w:t xml:space="preserve"> </w:t>
      </w:r>
      <w:r w:rsidRPr="008541C4">
        <w:rPr>
          <w:rFonts w:cstheme="minorHAnsi"/>
          <w:sz w:val="24"/>
          <w:szCs w:val="24"/>
        </w:rPr>
        <w:t>submitted</w:t>
      </w:r>
      <w:proofErr w:type="gramEnd"/>
      <w:r w:rsidRPr="008541C4">
        <w:rPr>
          <w:rFonts w:cstheme="minorHAnsi"/>
          <w:spacing w:val="-1"/>
          <w:sz w:val="24"/>
          <w:szCs w:val="24"/>
        </w:rPr>
        <w:t xml:space="preserve"> </w:t>
      </w:r>
      <w:r w:rsidRPr="008541C4">
        <w:rPr>
          <w:rFonts w:cstheme="minorHAnsi"/>
          <w:sz w:val="24"/>
          <w:szCs w:val="24"/>
        </w:rPr>
        <w:t>in</w:t>
      </w:r>
      <w:r w:rsidRPr="008541C4">
        <w:rPr>
          <w:rFonts w:cstheme="minorHAnsi"/>
          <w:spacing w:val="-6"/>
          <w:sz w:val="24"/>
          <w:szCs w:val="24"/>
        </w:rPr>
        <w:t xml:space="preserve"> </w:t>
      </w:r>
      <w:r w:rsidRPr="008541C4">
        <w:rPr>
          <w:rFonts w:cstheme="minorHAnsi"/>
          <w:sz w:val="24"/>
          <w:szCs w:val="24"/>
        </w:rPr>
        <w:t>two</w:t>
      </w:r>
      <w:r w:rsidRPr="008541C4">
        <w:rPr>
          <w:rFonts w:cstheme="minorHAnsi"/>
          <w:spacing w:val="-4"/>
          <w:sz w:val="24"/>
          <w:szCs w:val="24"/>
        </w:rPr>
        <w:t xml:space="preserve"> </w:t>
      </w:r>
      <w:r w:rsidRPr="008541C4">
        <w:rPr>
          <w:rFonts w:cstheme="minorHAnsi"/>
          <w:sz w:val="24"/>
          <w:szCs w:val="24"/>
        </w:rPr>
        <w:t>parts</w:t>
      </w:r>
      <w:r w:rsidRPr="008541C4">
        <w:rPr>
          <w:rFonts w:cstheme="minorHAnsi"/>
          <w:spacing w:val="-2"/>
          <w:sz w:val="24"/>
          <w:szCs w:val="24"/>
        </w:rPr>
        <w:t xml:space="preserve"> </w:t>
      </w:r>
      <w:r w:rsidRPr="008541C4">
        <w:rPr>
          <w:rFonts w:cstheme="minorHAnsi"/>
          <w:sz w:val="24"/>
          <w:szCs w:val="24"/>
        </w:rPr>
        <w:t>as</w:t>
      </w:r>
      <w:r w:rsidRPr="008541C4">
        <w:rPr>
          <w:rFonts w:cstheme="minorHAnsi"/>
          <w:spacing w:val="-1"/>
          <w:sz w:val="24"/>
          <w:szCs w:val="24"/>
        </w:rPr>
        <w:t xml:space="preserve"> </w:t>
      </w:r>
      <w:r w:rsidRPr="008541C4">
        <w:rPr>
          <w:rFonts w:cstheme="minorHAnsi"/>
          <w:spacing w:val="-2"/>
          <w:sz w:val="24"/>
          <w:szCs w:val="24"/>
        </w:rPr>
        <w:t>below:</w:t>
      </w:r>
    </w:p>
    <w:p w14:paraId="7FE02598" w14:textId="77777777" w:rsidR="008F5FFD" w:rsidRPr="008541C4" w:rsidRDefault="008F5FFD" w:rsidP="008F5FFD">
      <w:pPr>
        <w:spacing w:before="143"/>
        <w:ind w:right="114"/>
        <w:jc w:val="both"/>
        <w:rPr>
          <w:rFonts w:cstheme="minorHAnsi"/>
          <w:b/>
          <w:sz w:val="24"/>
          <w:szCs w:val="24"/>
        </w:rPr>
      </w:pPr>
      <w:r w:rsidRPr="008541C4">
        <w:rPr>
          <w:rFonts w:cstheme="minorHAnsi"/>
          <w:b/>
          <w:sz w:val="24"/>
          <w:szCs w:val="24"/>
          <w:u w:val="single"/>
        </w:rPr>
        <w:t>PART</w:t>
      </w:r>
      <w:r w:rsidRPr="008541C4">
        <w:rPr>
          <w:rFonts w:cstheme="minorHAnsi"/>
          <w:b/>
          <w:spacing w:val="-6"/>
          <w:sz w:val="24"/>
          <w:szCs w:val="24"/>
          <w:u w:val="single"/>
        </w:rPr>
        <w:t xml:space="preserve"> </w:t>
      </w:r>
      <w:r w:rsidRPr="008541C4">
        <w:rPr>
          <w:rFonts w:cstheme="minorHAnsi"/>
          <w:b/>
          <w:sz w:val="24"/>
          <w:szCs w:val="24"/>
          <w:u w:val="single"/>
        </w:rPr>
        <w:t>–</w:t>
      </w:r>
      <w:r w:rsidRPr="008541C4">
        <w:rPr>
          <w:rFonts w:cstheme="minorHAnsi"/>
          <w:b/>
          <w:spacing w:val="-1"/>
          <w:sz w:val="24"/>
          <w:szCs w:val="24"/>
          <w:u w:val="single"/>
        </w:rPr>
        <w:t xml:space="preserve"> </w:t>
      </w:r>
      <w:r w:rsidRPr="008541C4">
        <w:rPr>
          <w:rFonts w:cstheme="minorHAnsi"/>
          <w:b/>
          <w:sz w:val="24"/>
          <w:szCs w:val="24"/>
          <w:u w:val="single"/>
        </w:rPr>
        <w:t>I</w:t>
      </w:r>
      <w:r w:rsidRPr="008541C4">
        <w:rPr>
          <w:rFonts w:cstheme="minorHAnsi"/>
          <w:b/>
          <w:sz w:val="24"/>
          <w:szCs w:val="24"/>
        </w:rPr>
        <w:t>:</w:t>
      </w:r>
      <w:r w:rsidRPr="008541C4">
        <w:rPr>
          <w:rFonts w:cstheme="minorHAnsi"/>
          <w:b/>
          <w:spacing w:val="-4"/>
          <w:sz w:val="24"/>
          <w:szCs w:val="24"/>
        </w:rPr>
        <w:t xml:space="preserve"> </w:t>
      </w:r>
      <w:r w:rsidRPr="008541C4">
        <w:rPr>
          <w:rFonts w:cstheme="minorHAnsi"/>
          <w:b/>
          <w:sz w:val="24"/>
          <w:szCs w:val="24"/>
          <w:u w:val="single"/>
        </w:rPr>
        <w:t>UNPRICED</w:t>
      </w:r>
      <w:r w:rsidRPr="008541C4">
        <w:rPr>
          <w:rFonts w:cstheme="minorHAnsi"/>
          <w:b/>
          <w:spacing w:val="-3"/>
          <w:sz w:val="24"/>
          <w:szCs w:val="24"/>
          <w:u w:val="single"/>
        </w:rPr>
        <w:t xml:space="preserve"> </w:t>
      </w:r>
      <w:r w:rsidRPr="008541C4">
        <w:rPr>
          <w:rFonts w:cstheme="minorHAnsi"/>
          <w:b/>
          <w:sz w:val="24"/>
          <w:szCs w:val="24"/>
          <w:u w:val="single"/>
        </w:rPr>
        <w:t>BID</w:t>
      </w:r>
      <w:r w:rsidRPr="008541C4">
        <w:rPr>
          <w:rFonts w:cstheme="minorHAnsi"/>
          <w:b/>
          <w:spacing w:val="-5"/>
          <w:sz w:val="24"/>
          <w:szCs w:val="24"/>
          <w:u w:val="single"/>
        </w:rPr>
        <w:t xml:space="preserve"> </w:t>
      </w:r>
      <w:r w:rsidRPr="008541C4">
        <w:rPr>
          <w:rFonts w:cstheme="minorHAnsi"/>
          <w:b/>
          <w:sz w:val="24"/>
          <w:szCs w:val="24"/>
          <w:u w:val="single"/>
        </w:rPr>
        <w:t>(1</w:t>
      </w:r>
      <w:r w:rsidRPr="008541C4">
        <w:rPr>
          <w:rFonts w:cstheme="minorHAnsi"/>
          <w:b/>
          <w:spacing w:val="-1"/>
          <w:sz w:val="24"/>
          <w:szCs w:val="24"/>
          <w:u w:val="single"/>
        </w:rPr>
        <w:t xml:space="preserve"> </w:t>
      </w:r>
      <w:r w:rsidRPr="008541C4">
        <w:rPr>
          <w:rFonts w:cstheme="minorHAnsi"/>
          <w:b/>
          <w:spacing w:val="-4"/>
          <w:sz w:val="24"/>
          <w:szCs w:val="24"/>
          <w:u w:val="single"/>
        </w:rPr>
        <w:t>Copy)</w:t>
      </w:r>
    </w:p>
    <w:p w14:paraId="550F4190" w14:textId="77777777" w:rsidR="008F5FFD" w:rsidRPr="008541C4" w:rsidRDefault="008F5FFD" w:rsidP="008F5FFD">
      <w:pPr>
        <w:pStyle w:val="BodyText"/>
        <w:spacing w:before="137" w:line="242"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Applicant</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is</w:t>
      </w:r>
      <w:r w:rsidRPr="008541C4">
        <w:rPr>
          <w:rFonts w:asciiTheme="minorHAnsi" w:hAnsiTheme="minorHAnsi" w:cstheme="minorHAnsi"/>
          <w:spacing w:val="-17"/>
          <w:sz w:val="24"/>
          <w:szCs w:val="24"/>
        </w:rPr>
        <w:t xml:space="preserve"> </w:t>
      </w:r>
      <w:r w:rsidRPr="008541C4">
        <w:rPr>
          <w:rFonts w:asciiTheme="minorHAnsi" w:hAnsiTheme="minorHAnsi" w:cstheme="minorHAnsi"/>
          <w:sz w:val="24"/>
          <w:szCs w:val="24"/>
        </w:rPr>
        <w:t>required</w:t>
      </w:r>
      <w:r w:rsidRPr="008541C4">
        <w:rPr>
          <w:rFonts w:asciiTheme="minorHAnsi" w:hAnsiTheme="minorHAnsi" w:cstheme="minorHAnsi"/>
          <w:spacing w:val="-16"/>
          <w:sz w:val="24"/>
          <w:szCs w:val="24"/>
        </w:rPr>
        <w:t xml:space="preserve"> </w:t>
      </w:r>
      <w:r w:rsidRPr="008541C4">
        <w:rPr>
          <w:rFonts w:asciiTheme="minorHAnsi" w:hAnsiTheme="minorHAnsi" w:cstheme="minorHAnsi"/>
          <w:sz w:val="24"/>
          <w:szCs w:val="24"/>
        </w:rPr>
        <w:t>to</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submit</w:t>
      </w:r>
      <w:r w:rsidRPr="008541C4">
        <w:rPr>
          <w:rFonts w:asciiTheme="minorHAnsi" w:hAnsiTheme="minorHAnsi" w:cstheme="minorHAnsi"/>
          <w:spacing w:val="-14"/>
          <w:sz w:val="24"/>
          <w:szCs w:val="24"/>
        </w:rPr>
        <w:t xml:space="preserve"> </w:t>
      </w:r>
      <w:r w:rsidRPr="008541C4">
        <w:rPr>
          <w:rFonts w:asciiTheme="minorHAnsi" w:hAnsiTheme="minorHAnsi" w:cstheme="minorHAnsi"/>
          <w:sz w:val="24"/>
          <w:szCs w:val="24"/>
        </w:rPr>
        <w:t>their</w:t>
      </w:r>
      <w:r w:rsidRPr="008541C4">
        <w:rPr>
          <w:rFonts w:asciiTheme="minorHAnsi" w:hAnsiTheme="minorHAnsi" w:cstheme="minorHAnsi"/>
          <w:spacing w:val="-11"/>
          <w:sz w:val="24"/>
          <w:szCs w:val="24"/>
        </w:rPr>
        <w:t xml:space="preserve"> </w:t>
      </w:r>
      <w:r w:rsidRPr="008541C4">
        <w:rPr>
          <w:rFonts w:asciiTheme="minorHAnsi" w:hAnsiTheme="minorHAnsi" w:cstheme="minorHAnsi"/>
          <w:sz w:val="24"/>
          <w:szCs w:val="24"/>
        </w:rPr>
        <w:t>bid</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in</w:t>
      </w:r>
      <w:r w:rsidRPr="008541C4">
        <w:rPr>
          <w:rFonts w:asciiTheme="minorHAnsi" w:hAnsiTheme="minorHAnsi" w:cstheme="minorHAnsi"/>
          <w:spacing w:val="-10"/>
          <w:sz w:val="24"/>
          <w:szCs w:val="24"/>
        </w:rPr>
        <w:t xml:space="preserve"> </w:t>
      </w:r>
      <w:r w:rsidRPr="008541C4">
        <w:rPr>
          <w:rFonts w:asciiTheme="minorHAnsi" w:hAnsiTheme="minorHAnsi" w:cstheme="minorHAnsi"/>
          <w:sz w:val="24"/>
          <w:szCs w:val="24"/>
        </w:rPr>
        <w:t>a</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sealed</w:t>
      </w:r>
      <w:r w:rsidRPr="008541C4">
        <w:rPr>
          <w:rFonts w:asciiTheme="minorHAnsi" w:hAnsiTheme="minorHAnsi" w:cstheme="minorHAnsi"/>
          <w:spacing w:val="-17"/>
          <w:sz w:val="24"/>
          <w:szCs w:val="24"/>
        </w:rPr>
        <w:t xml:space="preserve"> </w:t>
      </w:r>
      <w:r w:rsidRPr="008541C4">
        <w:rPr>
          <w:rFonts w:asciiTheme="minorHAnsi" w:hAnsiTheme="minorHAnsi" w:cstheme="minorHAnsi"/>
          <w:sz w:val="24"/>
          <w:szCs w:val="24"/>
        </w:rPr>
        <w:t>envelope</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as</w:t>
      </w:r>
      <w:r w:rsidRPr="008541C4">
        <w:rPr>
          <w:rFonts w:asciiTheme="minorHAnsi" w:hAnsiTheme="minorHAnsi" w:cstheme="minorHAnsi"/>
          <w:spacing w:val="-10"/>
          <w:sz w:val="24"/>
          <w:szCs w:val="24"/>
        </w:rPr>
        <w:t xml:space="preserve"> </w:t>
      </w:r>
      <w:r w:rsidRPr="008541C4">
        <w:rPr>
          <w:rFonts w:asciiTheme="minorHAnsi" w:hAnsiTheme="minorHAnsi" w:cstheme="minorHAnsi"/>
          <w:sz w:val="24"/>
          <w:szCs w:val="24"/>
        </w:rPr>
        <w:t>per</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procedure</w:t>
      </w:r>
      <w:r w:rsidRPr="008541C4">
        <w:rPr>
          <w:rFonts w:asciiTheme="minorHAnsi" w:hAnsiTheme="minorHAnsi" w:cstheme="minorHAnsi"/>
          <w:spacing w:val="-14"/>
          <w:sz w:val="24"/>
          <w:szCs w:val="24"/>
        </w:rPr>
        <w:t xml:space="preserve"> </w:t>
      </w:r>
      <w:r w:rsidRPr="008541C4">
        <w:rPr>
          <w:rFonts w:asciiTheme="minorHAnsi" w:hAnsiTheme="minorHAnsi" w:cstheme="minorHAnsi"/>
          <w:sz w:val="24"/>
          <w:szCs w:val="24"/>
        </w:rPr>
        <w:t>given</w:t>
      </w:r>
      <w:r w:rsidRPr="008541C4">
        <w:rPr>
          <w:rFonts w:asciiTheme="minorHAnsi" w:hAnsiTheme="minorHAnsi" w:cstheme="minorHAnsi"/>
          <w:spacing w:val="-17"/>
          <w:sz w:val="24"/>
          <w:szCs w:val="24"/>
        </w:rPr>
        <w:t xml:space="preserve"> </w:t>
      </w:r>
      <w:r w:rsidRPr="008541C4">
        <w:rPr>
          <w:rFonts w:asciiTheme="minorHAnsi" w:hAnsiTheme="minorHAnsi" w:cstheme="minorHAnsi"/>
          <w:sz w:val="24"/>
          <w:szCs w:val="24"/>
        </w:rPr>
        <w:t>in</w:t>
      </w:r>
      <w:r w:rsidRPr="008541C4">
        <w:rPr>
          <w:rFonts w:asciiTheme="minorHAnsi" w:hAnsiTheme="minorHAnsi" w:cstheme="minorHAnsi"/>
          <w:spacing w:val="-11"/>
          <w:sz w:val="24"/>
          <w:szCs w:val="24"/>
        </w:rPr>
        <w:t xml:space="preserve"> </w:t>
      </w:r>
      <w:r w:rsidRPr="008541C4">
        <w:rPr>
          <w:rFonts w:asciiTheme="minorHAnsi" w:hAnsiTheme="minorHAnsi" w:cstheme="minorHAnsi"/>
          <w:sz w:val="24"/>
          <w:szCs w:val="24"/>
        </w:rPr>
        <w:t>EOI</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document. Bidder should submit this part in a sealed envelope complete with all details of the property along with property documents and authorization letter (in case applicant is broker) as per the provided format</w:t>
      </w:r>
      <w:r w:rsidRPr="008541C4">
        <w:rPr>
          <w:rFonts w:asciiTheme="minorHAnsi" w:hAnsiTheme="minorHAnsi" w:cstheme="minorHAnsi"/>
          <w:spacing w:val="-8"/>
          <w:sz w:val="24"/>
          <w:szCs w:val="24"/>
        </w:rPr>
        <w:t xml:space="preserve"> </w:t>
      </w:r>
      <w:r w:rsidRPr="008541C4">
        <w:rPr>
          <w:rFonts w:asciiTheme="minorHAnsi" w:hAnsiTheme="minorHAnsi" w:cstheme="minorHAnsi"/>
          <w:sz w:val="24"/>
          <w:szCs w:val="24"/>
        </w:rPr>
        <w:t>on</w:t>
      </w:r>
      <w:r w:rsidRPr="008541C4">
        <w:rPr>
          <w:rFonts w:asciiTheme="minorHAnsi" w:hAnsiTheme="minorHAnsi" w:cstheme="minorHAnsi"/>
          <w:spacing w:val="-10"/>
          <w:sz w:val="24"/>
          <w:szCs w:val="24"/>
        </w:rPr>
        <w:t xml:space="preserve"> </w:t>
      </w:r>
      <w:proofErr w:type="spellStart"/>
      <w:r w:rsidRPr="008541C4">
        <w:rPr>
          <w:rFonts w:asciiTheme="minorHAnsi" w:hAnsiTheme="minorHAnsi" w:cstheme="minorHAnsi"/>
          <w:sz w:val="24"/>
          <w:szCs w:val="24"/>
        </w:rPr>
        <w:t>Rs</w:t>
      </w:r>
      <w:proofErr w:type="spellEnd"/>
      <w:r w:rsidRPr="008541C4">
        <w:rPr>
          <w:rFonts w:asciiTheme="minorHAnsi" w:hAnsiTheme="minorHAnsi" w:cstheme="minorHAnsi"/>
          <w:sz w:val="24"/>
          <w:szCs w:val="24"/>
        </w:rPr>
        <w:t>.</w:t>
      </w:r>
      <w:r w:rsidRPr="008541C4">
        <w:rPr>
          <w:rFonts w:asciiTheme="minorHAnsi" w:hAnsiTheme="minorHAnsi" w:cstheme="minorHAnsi"/>
          <w:spacing w:val="-11"/>
          <w:sz w:val="24"/>
          <w:szCs w:val="24"/>
        </w:rPr>
        <w:t xml:space="preserve"> </w:t>
      </w:r>
      <w:r w:rsidRPr="008541C4">
        <w:rPr>
          <w:rFonts w:asciiTheme="minorHAnsi" w:hAnsiTheme="minorHAnsi" w:cstheme="minorHAnsi"/>
          <w:sz w:val="24"/>
          <w:szCs w:val="24"/>
        </w:rPr>
        <w:t>100</w:t>
      </w:r>
      <w:r w:rsidRPr="008541C4">
        <w:rPr>
          <w:rFonts w:asciiTheme="minorHAnsi" w:hAnsiTheme="minorHAnsi" w:cstheme="minorHAnsi"/>
          <w:spacing w:val="-12"/>
          <w:sz w:val="24"/>
          <w:szCs w:val="24"/>
        </w:rPr>
        <w:t xml:space="preserve"> </w:t>
      </w:r>
      <w:r w:rsidRPr="008541C4">
        <w:rPr>
          <w:rFonts w:asciiTheme="minorHAnsi" w:hAnsiTheme="minorHAnsi" w:cstheme="minorHAnsi"/>
          <w:sz w:val="24"/>
          <w:szCs w:val="24"/>
        </w:rPr>
        <w:t>stamp</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paper</w:t>
      </w:r>
      <w:r w:rsidRPr="008541C4">
        <w:rPr>
          <w:rFonts w:asciiTheme="minorHAnsi" w:hAnsiTheme="minorHAnsi" w:cstheme="minorHAnsi"/>
          <w:spacing w:val="-10"/>
          <w:sz w:val="24"/>
          <w:szCs w:val="24"/>
        </w:rPr>
        <w:t xml:space="preserve"> </w:t>
      </w:r>
      <w:r w:rsidRPr="008541C4">
        <w:rPr>
          <w:rFonts w:asciiTheme="minorHAnsi" w:hAnsiTheme="minorHAnsi" w:cstheme="minorHAnsi"/>
          <w:sz w:val="24"/>
          <w:szCs w:val="24"/>
        </w:rPr>
        <w:t>duly</w:t>
      </w:r>
      <w:r w:rsidRPr="008541C4">
        <w:rPr>
          <w:rFonts w:asciiTheme="minorHAnsi" w:hAnsiTheme="minorHAnsi" w:cstheme="minorHAnsi"/>
          <w:spacing w:val="-10"/>
          <w:sz w:val="24"/>
          <w:szCs w:val="24"/>
        </w:rPr>
        <w:t xml:space="preserve"> </w:t>
      </w:r>
      <w:r w:rsidRPr="008541C4">
        <w:rPr>
          <w:rFonts w:asciiTheme="minorHAnsi" w:hAnsiTheme="minorHAnsi" w:cstheme="minorHAnsi"/>
          <w:sz w:val="24"/>
          <w:szCs w:val="24"/>
        </w:rPr>
        <w:t>notarized</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duly</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filled</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in,</w:t>
      </w:r>
      <w:r w:rsidRPr="008541C4">
        <w:rPr>
          <w:rFonts w:asciiTheme="minorHAnsi" w:hAnsiTheme="minorHAnsi" w:cstheme="minorHAnsi"/>
          <w:spacing w:val="-11"/>
          <w:sz w:val="24"/>
          <w:szCs w:val="24"/>
        </w:rPr>
        <w:t xml:space="preserve"> </w:t>
      </w:r>
      <w:r w:rsidRPr="008541C4">
        <w:rPr>
          <w:rFonts w:asciiTheme="minorHAnsi" w:hAnsiTheme="minorHAnsi" w:cstheme="minorHAnsi"/>
          <w:sz w:val="24"/>
          <w:szCs w:val="24"/>
        </w:rPr>
        <w:t>signed</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and</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stamped.</w:t>
      </w:r>
      <w:r w:rsidRPr="008541C4">
        <w:rPr>
          <w:rFonts w:asciiTheme="minorHAnsi" w:hAnsiTheme="minorHAnsi" w:cstheme="minorHAnsi"/>
          <w:spacing w:val="-10"/>
          <w:sz w:val="24"/>
          <w:szCs w:val="24"/>
        </w:rPr>
        <w:t xml:space="preserve"> </w:t>
      </w:r>
      <w:r w:rsidRPr="008541C4">
        <w:rPr>
          <w:rFonts w:asciiTheme="minorHAnsi" w:hAnsiTheme="minorHAnsi" w:cstheme="minorHAnsi"/>
          <w:sz w:val="24"/>
          <w:szCs w:val="24"/>
        </w:rPr>
        <w:t>Property</w:t>
      </w:r>
      <w:r w:rsidRPr="008541C4">
        <w:rPr>
          <w:rFonts w:asciiTheme="minorHAnsi" w:hAnsiTheme="minorHAnsi" w:cstheme="minorHAnsi"/>
          <w:spacing w:val="-11"/>
          <w:sz w:val="24"/>
          <w:szCs w:val="24"/>
        </w:rPr>
        <w:t xml:space="preserve"> </w:t>
      </w:r>
      <w:r w:rsidRPr="008541C4">
        <w:rPr>
          <w:rFonts w:asciiTheme="minorHAnsi" w:hAnsiTheme="minorHAnsi" w:cstheme="minorHAnsi"/>
          <w:sz w:val="24"/>
          <w:szCs w:val="24"/>
        </w:rPr>
        <w:t xml:space="preserve">documents should clearly indicate the quoted area as per requirement in advertisement and clear title of </w:t>
      </w:r>
      <w:r w:rsidRPr="008541C4">
        <w:rPr>
          <w:rFonts w:asciiTheme="minorHAnsi" w:hAnsiTheme="minorHAnsi" w:cstheme="minorHAnsi"/>
          <w:spacing w:val="-2"/>
          <w:sz w:val="24"/>
          <w:szCs w:val="24"/>
        </w:rPr>
        <w:t>ownership.</w:t>
      </w:r>
    </w:p>
    <w:p w14:paraId="45530934" w14:textId="17D34647" w:rsidR="008F5FFD" w:rsidRPr="008541C4" w:rsidRDefault="008F5FFD" w:rsidP="008F5FFD">
      <w:pPr>
        <w:pStyle w:val="BodyText"/>
        <w:spacing w:before="1" w:line="264"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 xml:space="preserve">Envelope-I: Super scribing </w:t>
      </w:r>
      <w:r w:rsidRPr="008541C4">
        <w:rPr>
          <w:rFonts w:asciiTheme="minorHAnsi" w:hAnsiTheme="minorHAnsi" w:cstheme="minorHAnsi"/>
          <w:b/>
          <w:sz w:val="24"/>
          <w:szCs w:val="24"/>
        </w:rPr>
        <w:t xml:space="preserve">“EOI No. IGL/AJM/2025-26/3008 - Setting up of LNG Station on private land on long term COCO lease model in </w:t>
      </w:r>
      <w:proofErr w:type="spellStart"/>
      <w:r w:rsidRPr="008541C4">
        <w:rPr>
          <w:rFonts w:asciiTheme="minorHAnsi" w:hAnsiTheme="minorHAnsi" w:cstheme="minorHAnsi"/>
          <w:b/>
          <w:sz w:val="24"/>
          <w:szCs w:val="24"/>
        </w:rPr>
        <w:t>Peepaliya</w:t>
      </w:r>
      <w:proofErr w:type="spellEnd"/>
      <w:r w:rsidRPr="008541C4">
        <w:rPr>
          <w:rFonts w:asciiTheme="minorHAnsi" w:hAnsiTheme="minorHAnsi" w:cstheme="minorHAnsi"/>
          <w:b/>
          <w:sz w:val="24"/>
          <w:szCs w:val="24"/>
        </w:rPr>
        <w:t xml:space="preserve"> Kalan, </w:t>
      </w:r>
      <w:proofErr w:type="spellStart"/>
      <w:r w:rsidRPr="008541C4">
        <w:rPr>
          <w:rFonts w:asciiTheme="minorHAnsi" w:hAnsiTheme="minorHAnsi" w:cstheme="minorHAnsi"/>
          <w:b/>
          <w:sz w:val="24"/>
          <w:szCs w:val="24"/>
        </w:rPr>
        <w:t>Bijaynagar</w:t>
      </w:r>
      <w:proofErr w:type="spellEnd"/>
      <w:r w:rsidRPr="008541C4">
        <w:rPr>
          <w:rFonts w:asciiTheme="minorHAnsi" w:hAnsiTheme="minorHAnsi" w:cstheme="minorHAnsi"/>
          <w:b/>
          <w:sz w:val="24"/>
          <w:szCs w:val="24"/>
        </w:rPr>
        <w:t xml:space="preserve">, </w:t>
      </w:r>
      <w:proofErr w:type="spellStart"/>
      <w:r w:rsidRPr="008541C4">
        <w:rPr>
          <w:rFonts w:asciiTheme="minorHAnsi" w:hAnsiTheme="minorHAnsi" w:cstheme="minorHAnsi"/>
          <w:b/>
          <w:sz w:val="24"/>
          <w:szCs w:val="24"/>
        </w:rPr>
        <w:t>Kadel-Railmagra</w:t>
      </w:r>
      <w:proofErr w:type="spellEnd"/>
      <w:r w:rsidRPr="008541C4">
        <w:rPr>
          <w:rFonts w:asciiTheme="minorHAnsi" w:hAnsiTheme="minorHAnsi" w:cstheme="minorHAnsi"/>
          <w:b/>
          <w:sz w:val="24"/>
          <w:szCs w:val="24"/>
        </w:rPr>
        <w:t xml:space="preserve"> NH-758 Cut, JPMIA </w:t>
      </w:r>
      <w:proofErr w:type="spellStart"/>
      <w:r w:rsidRPr="008541C4">
        <w:rPr>
          <w:rFonts w:asciiTheme="minorHAnsi" w:hAnsiTheme="minorHAnsi" w:cstheme="minorHAnsi"/>
          <w:b/>
          <w:sz w:val="24"/>
          <w:szCs w:val="24"/>
        </w:rPr>
        <w:t>Rohat</w:t>
      </w:r>
      <w:proofErr w:type="spellEnd"/>
      <w:r w:rsidRPr="008541C4">
        <w:rPr>
          <w:rFonts w:asciiTheme="minorHAnsi" w:hAnsiTheme="minorHAnsi" w:cstheme="minorHAnsi"/>
          <w:b/>
          <w:sz w:val="24"/>
          <w:szCs w:val="24"/>
        </w:rPr>
        <w:t xml:space="preserve">, and </w:t>
      </w:r>
      <w:proofErr w:type="spellStart"/>
      <w:r w:rsidRPr="008541C4">
        <w:rPr>
          <w:rFonts w:asciiTheme="minorHAnsi" w:hAnsiTheme="minorHAnsi" w:cstheme="minorHAnsi"/>
          <w:b/>
          <w:sz w:val="24"/>
          <w:szCs w:val="24"/>
        </w:rPr>
        <w:t>Jaitaran</w:t>
      </w:r>
      <w:proofErr w:type="spellEnd"/>
      <w:r w:rsidRPr="008541C4">
        <w:rPr>
          <w:rFonts w:asciiTheme="minorHAnsi" w:hAnsiTheme="minorHAnsi" w:cstheme="minorHAnsi"/>
          <w:b/>
          <w:sz w:val="24"/>
          <w:szCs w:val="24"/>
        </w:rPr>
        <w:t xml:space="preserve"> areas within the Ajmer GA (Rajasthan). “. </w:t>
      </w:r>
      <w:r w:rsidRPr="008541C4">
        <w:rPr>
          <w:rFonts w:asciiTheme="minorHAnsi" w:hAnsiTheme="minorHAnsi" w:cstheme="minorHAnsi"/>
          <w:sz w:val="24"/>
          <w:szCs w:val="24"/>
        </w:rPr>
        <w:t>Envelope will contain all</w:t>
      </w:r>
      <w:r w:rsidRPr="008541C4">
        <w:rPr>
          <w:rFonts w:asciiTheme="minorHAnsi" w:hAnsiTheme="minorHAnsi" w:cstheme="minorHAnsi"/>
          <w:spacing w:val="-6"/>
          <w:sz w:val="24"/>
          <w:szCs w:val="24"/>
        </w:rPr>
        <w:t xml:space="preserve"> </w:t>
      </w:r>
      <w:r w:rsidRPr="008541C4">
        <w:rPr>
          <w:rFonts w:asciiTheme="minorHAnsi" w:hAnsiTheme="minorHAnsi" w:cstheme="minorHAnsi"/>
          <w:sz w:val="24"/>
          <w:szCs w:val="24"/>
        </w:rPr>
        <w:t xml:space="preserve">related documents like proposal letter, map of land, area and location detail etc. </w:t>
      </w:r>
      <w:r w:rsidRPr="008541C4">
        <w:rPr>
          <w:rFonts w:asciiTheme="minorHAnsi" w:hAnsiTheme="minorHAnsi" w:cstheme="minorHAnsi"/>
          <w:b/>
          <w:sz w:val="24"/>
          <w:szCs w:val="24"/>
        </w:rPr>
        <w:t xml:space="preserve">except Price </w:t>
      </w:r>
      <w:r w:rsidRPr="008541C4">
        <w:rPr>
          <w:rFonts w:asciiTheme="minorHAnsi" w:hAnsiTheme="minorHAnsi" w:cstheme="minorHAnsi"/>
          <w:b/>
          <w:spacing w:val="-2"/>
          <w:sz w:val="24"/>
          <w:szCs w:val="24"/>
        </w:rPr>
        <w:t>quotation</w:t>
      </w:r>
      <w:r w:rsidR="00AC43D3">
        <w:rPr>
          <w:rFonts w:asciiTheme="minorHAnsi" w:hAnsiTheme="minorHAnsi" w:cstheme="minorHAnsi"/>
          <w:b/>
          <w:spacing w:val="-2"/>
          <w:sz w:val="24"/>
          <w:szCs w:val="24"/>
        </w:rPr>
        <w:t>.</w:t>
      </w:r>
    </w:p>
    <w:p w14:paraId="1D94EC34" w14:textId="77777777" w:rsidR="008F5FFD" w:rsidRPr="008541C4" w:rsidRDefault="008F5FFD" w:rsidP="008F5FFD">
      <w:pPr>
        <w:spacing w:before="262"/>
        <w:ind w:right="114"/>
        <w:jc w:val="both"/>
        <w:rPr>
          <w:rFonts w:cstheme="minorHAnsi"/>
          <w:b/>
          <w:sz w:val="24"/>
          <w:szCs w:val="24"/>
        </w:rPr>
      </w:pPr>
      <w:r w:rsidRPr="008541C4">
        <w:rPr>
          <w:rFonts w:cstheme="minorHAnsi"/>
          <w:b/>
          <w:sz w:val="24"/>
          <w:szCs w:val="24"/>
          <w:u w:val="single"/>
        </w:rPr>
        <w:t>PART</w:t>
      </w:r>
      <w:r w:rsidRPr="008541C4">
        <w:rPr>
          <w:rFonts w:cstheme="minorHAnsi"/>
          <w:b/>
          <w:spacing w:val="-6"/>
          <w:sz w:val="24"/>
          <w:szCs w:val="24"/>
          <w:u w:val="single"/>
        </w:rPr>
        <w:t xml:space="preserve"> </w:t>
      </w:r>
      <w:r w:rsidRPr="008541C4">
        <w:rPr>
          <w:rFonts w:cstheme="minorHAnsi"/>
          <w:b/>
          <w:sz w:val="24"/>
          <w:szCs w:val="24"/>
          <w:u w:val="single"/>
        </w:rPr>
        <w:t>–</w:t>
      </w:r>
      <w:r w:rsidRPr="008541C4">
        <w:rPr>
          <w:rFonts w:cstheme="minorHAnsi"/>
          <w:b/>
          <w:spacing w:val="-1"/>
          <w:sz w:val="24"/>
          <w:szCs w:val="24"/>
          <w:u w:val="single"/>
        </w:rPr>
        <w:t xml:space="preserve"> </w:t>
      </w:r>
      <w:r w:rsidRPr="008541C4">
        <w:rPr>
          <w:rFonts w:cstheme="minorHAnsi"/>
          <w:b/>
          <w:sz w:val="24"/>
          <w:szCs w:val="24"/>
          <w:u w:val="single"/>
        </w:rPr>
        <w:t>II</w:t>
      </w:r>
      <w:r w:rsidRPr="008541C4">
        <w:rPr>
          <w:rFonts w:cstheme="minorHAnsi"/>
          <w:b/>
          <w:sz w:val="24"/>
          <w:szCs w:val="24"/>
        </w:rPr>
        <w:t>:</w:t>
      </w:r>
      <w:r w:rsidRPr="008541C4">
        <w:rPr>
          <w:rFonts w:cstheme="minorHAnsi"/>
          <w:b/>
          <w:spacing w:val="-4"/>
          <w:sz w:val="24"/>
          <w:szCs w:val="24"/>
        </w:rPr>
        <w:t xml:space="preserve"> </w:t>
      </w:r>
      <w:r w:rsidRPr="008541C4">
        <w:rPr>
          <w:rFonts w:cstheme="minorHAnsi"/>
          <w:b/>
          <w:sz w:val="24"/>
          <w:szCs w:val="24"/>
          <w:u w:val="single"/>
        </w:rPr>
        <w:t>PRICED</w:t>
      </w:r>
      <w:r w:rsidRPr="008541C4">
        <w:rPr>
          <w:rFonts w:cstheme="minorHAnsi"/>
          <w:b/>
          <w:spacing w:val="-3"/>
          <w:sz w:val="24"/>
          <w:szCs w:val="24"/>
          <w:u w:val="single"/>
        </w:rPr>
        <w:t xml:space="preserve"> </w:t>
      </w:r>
      <w:r w:rsidRPr="008541C4">
        <w:rPr>
          <w:rFonts w:cstheme="minorHAnsi"/>
          <w:b/>
          <w:sz w:val="24"/>
          <w:szCs w:val="24"/>
          <w:u w:val="single"/>
        </w:rPr>
        <w:t>BID</w:t>
      </w:r>
      <w:r w:rsidRPr="008541C4">
        <w:rPr>
          <w:rFonts w:cstheme="minorHAnsi"/>
          <w:b/>
          <w:spacing w:val="-4"/>
          <w:sz w:val="24"/>
          <w:szCs w:val="24"/>
          <w:u w:val="single"/>
        </w:rPr>
        <w:t xml:space="preserve"> </w:t>
      </w:r>
      <w:r w:rsidRPr="008541C4">
        <w:rPr>
          <w:rFonts w:cstheme="minorHAnsi"/>
          <w:b/>
          <w:sz w:val="24"/>
          <w:szCs w:val="24"/>
          <w:u w:val="single"/>
        </w:rPr>
        <w:t>(1</w:t>
      </w:r>
      <w:r w:rsidRPr="008541C4">
        <w:rPr>
          <w:rFonts w:cstheme="minorHAnsi"/>
          <w:b/>
          <w:spacing w:val="-6"/>
          <w:sz w:val="24"/>
          <w:szCs w:val="24"/>
          <w:u w:val="single"/>
        </w:rPr>
        <w:t xml:space="preserve"> </w:t>
      </w:r>
      <w:r w:rsidRPr="008541C4">
        <w:rPr>
          <w:rFonts w:cstheme="minorHAnsi"/>
          <w:b/>
          <w:spacing w:val="-4"/>
          <w:sz w:val="24"/>
          <w:szCs w:val="24"/>
          <w:u w:val="single"/>
        </w:rPr>
        <w:t>copy)</w:t>
      </w:r>
    </w:p>
    <w:p w14:paraId="75365856" w14:textId="2AF93C18" w:rsidR="008F5FFD" w:rsidRPr="008541C4" w:rsidRDefault="008F5FFD" w:rsidP="008F5FFD">
      <w:pPr>
        <w:pStyle w:val="BodyText"/>
        <w:spacing w:before="133"/>
        <w:ind w:right="114"/>
        <w:jc w:val="both"/>
        <w:rPr>
          <w:rFonts w:asciiTheme="minorHAnsi" w:hAnsiTheme="minorHAnsi" w:cstheme="minorHAnsi"/>
          <w:sz w:val="24"/>
          <w:szCs w:val="24"/>
        </w:rPr>
      </w:pPr>
      <w:r w:rsidRPr="008541C4">
        <w:rPr>
          <w:rFonts w:asciiTheme="minorHAnsi" w:hAnsiTheme="minorHAnsi" w:cstheme="minorHAnsi"/>
          <w:sz w:val="24"/>
          <w:szCs w:val="24"/>
        </w:rPr>
        <w:t xml:space="preserve">It should contain only the price and no condition whatsoever. The rates are to be </w:t>
      </w:r>
      <w:proofErr w:type="gramStart"/>
      <w:r w:rsidRPr="008541C4">
        <w:rPr>
          <w:rFonts w:asciiTheme="minorHAnsi" w:hAnsiTheme="minorHAnsi" w:cstheme="minorHAnsi"/>
          <w:sz w:val="24"/>
          <w:szCs w:val="24"/>
        </w:rPr>
        <w:t>filled</w:t>
      </w:r>
      <w:proofErr w:type="gramEnd"/>
      <w:r w:rsidRPr="008541C4">
        <w:rPr>
          <w:rFonts w:asciiTheme="minorHAnsi" w:hAnsiTheme="minorHAnsi" w:cstheme="minorHAnsi"/>
          <w:sz w:val="24"/>
          <w:szCs w:val="24"/>
        </w:rPr>
        <w:t xml:space="preserve"> only in the format</w:t>
      </w:r>
      <w:r w:rsidRPr="008541C4">
        <w:rPr>
          <w:rFonts w:asciiTheme="minorHAnsi" w:hAnsiTheme="minorHAnsi" w:cstheme="minorHAnsi"/>
          <w:spacing w:val="-17"/>
          <w:sz w:val="24"/>
          <w:szCs w:val="24"/>
        </w:rPr>
        <w:t xml:space="preserve"> </w:t>
      </w:r>
      <w:r w:rsidRPr="008541C4">
        <w:rPr>
          <w:rFonts w:asciiTheme="minorHAnsi" w:hAnsiTheme="minorHAnsi" w:cstheme="minorHAnsi"/>
          <w:sz w:val="24"/>
          <w:szCs w:val="24"/>
        </w:rPr>
        <w:t>enclosed</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herewith</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as</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Annexures</w:t>
      </w:r>
      <w:r w:rsidRPr="008541C4">
        <w:rPr>
          <w:rFonts w:asciiTheme="minorHAnsi" w:hAnsiTheme="minorHAnsi" w:cstheme="minorHAnsi"/>
          <w:spacing w:val="-29"/>
          <w:sz w:val="24"/>
          <w:szCs w:val="24"/>
        </w:rPr>
        <w:t xml:space="preserve"> </w:t>
      </w:r>
      <w:r w:rsidR="00BD6052">
        <w:rPr>
          <w:rFonts w:asciiTheme="minorHAnsi" w:hAnsiTheme="minorHAnsi" w:cstheme="minorHAnsi"/>
          <w:sz w:val="24"/>
          <w:szCs w:val="24"/>
        </w:rPr>
        <w:t>I</w:t>
      </w:r>
      <w:r w:rsidRPr="008541C4">
        <w:rPr>
          <w:rFonts w:asciiTheme="minorHAnsi" w:hAnsiTheme="minorHAnsi" w:cstheme="minorHAnsi"/>
          <w:spacing w:val="-31"/>
          <w:sz w:val="24"/>
          <w:szCs w:val="24"/>
        </w:rPr>
        <w:t xml:space="preserve"> </w:t>
      </w:r>
      <w:r w:rsidRPr="008541C4">
        <w:rPr>
          <w:rFonts w:asciiTheme="minorHAnsi" w:hAnsiTheme="minorHAnsi" w:cstheme="minorHAnsi"/>
          <w:sz w:val="24"/>
          <w:szCs w:val="24"/>
        </w:rPr>
        <w:t>SOR</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(Schedule</w:t>
      </w:r>
      <w:r w:rsidRPr="008541C4">
        <w:rPr>
          <w:rFonts w:asciiTheme="minorHAnsi" w:hAnsiTheme="minorHAnsi" w:cstheme="minorHAnsi"/>
          <w:spacing w:val="-17"/>
          <w:sz w:val="24"/>
          <w:szCs w:val="24"/>
        </w:rPr>
        <w:t xml:space="preserve"> </w:t>
      </w:r>
      <w:r w:rsidRPr="008541C4">
        <w:rPr>
          <w:rFonts w:asciiTheme="minorHAnsi" w:hAnsiTheme="minorHAnsi" w:cstheme="minorHAnsi"/>
          <w:sz w:val="24"/>
          <w:szCs w:val="24"/>
        </w:rPr>
        <w:t>of</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Rates)</w:t>
      </w:r>
      <w:r w:rsidRPr="008541C4">
        <w:rPr>
          <w:rFonts w:asciiTheme="minorHAnsi" w:hAnsiTheme="minorHAnsi" w:cstheme="minorHAnsi"/>
          <w:spacing w:val="-15"/>
          <w:sz w:val="24"/>
          <w:szCs w:val="24"/>
        </w:rPr>
        <w:t xml:space="preserve"> </w:t>
      </w:r>
      <w:r w:rsidRPr="008541C4">
        <w:rPr>
          <w:rFonts w:asciiTheme="minorHAnsi" w:hAnsiTheme="minorHAnsi" w:cstheme="minorHAnsi"/>
          <w:sz w:val="24"/>
          <w:szCs w:val="24"/>
        </w:rPr>
        <w:t>and</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sealed</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in</w:t>
      </w:r>
      <w:r w:rsidRPr="008541C4">
        <w:rPr>
          <w:rFonts w:asciiTheme="minorHAnsi" w:hAnsiTheme="minorHAnsi" w:cstheme="minorHAnsi"/>
          <w:spacing w:val="-16"/>
          <w:sz w:val="24"/>
          <w:szCs w:val="24"/>
        </w:rPr>
        <w:t xml:space="preserve"> </w:t>
      </w:r>
      <w:r w:rsidRPr="008541C4">
        <w:rPr>
          <w:rFonts w:asciiTheme="minorHAnsi" w:hAnsiTheme="minorHAnsi" w:cstheme="minorHAnsi"/>
          <w:sz w:val="24"/>
          <w:szCs w:val="24"/>
        </w:rPr>
        <w:t>a</w:t>
      </w:r>
      <w:r w:rsidRPr="008541C4">
        <w:rPr>
          <w:rFonts w:asciiTheme="minorHAnsi" w:hAnsiTheme="minorHAnsi" w:cstheme="minorHAnsi"/>
          <w:spacing w:val="-13"/>
          <w:sz w:val="24"/>
          <w:szCs w:val="24"/>
        </w:rPr>
        <w:t xml:space="preserve"> </w:t>
      </w:r>
      <w:r w:rsidRPr="008541C4">
        <w:rPr>
          <w:rFonts w:asciiTheme="minorHAnsi" w:hAnsiTheme="minorHAnsi" w:cstheme="minorHAnsi"/>
          <w:sz w:val="24"/>
          <w:szCs w:val="24"/>
        </w:rPr>
        <w:t>separate</w:t>
      </w:r>
      <w:r w:rsidRPr="008541C4">
        <w:rPr>
          <w:rFonts w:asciiTheme="minorHAnsi" w:hAnsiTheme="minorHAnsi" w:cstheme="minorHAnsi"/>
          <w:spacing w:val="-18"/>
          <w:sz w:val="24"/>
          <w:szCs w:val="24"/>
        </w:rPr>
        <w:t xml:space="preserve"> </w:t>
      </w:r>
      <w:r w:rsidRPr="008541C4">
        <w:rPr>
          <w:rFonts w:asciiTheme="minorHAnsi" w:hAnsiTheme="minorHAnsi" w:cstheme="minorHAnsi"/>
          <w:sz w:val="24"/>
          <w:szCs w:val="24"/>
        </w:rPr>
        <w:t>envelope clearly super scribed with “PRICE BID – DO NOT OPEN” on top.</w:t>
      </w:r>
    </w:p>
    <w:p w14:paraId="40E7C617" w14:textId="77777777" w:rsidR="008F5FFD" w:rsidRPr="008541C4" w:rsidRDefault="008F5FFD" w:rsidP="008F5FFD">
      <w:pPr>
        <w:pStyle w:val="BodyText"/>
        <w:spacing w:before="133"/>
        <w:ind w:right="114"/>
        <w:jc w:val="both"/>
        <w:rPr>
          <w:rFonts w:asciiTheme="minorHAnsi" w:hAnsiTheme="minorHAnsi" w:cstheme="minorHAnsi"/>
          <w:sz w:val="24"/>
          <w:szCs w:val="24"/>
        </w:rPr>
      </w:pPr>
    </w:p>
    <w:p w14:paraId="16A73B19" w14:textId="77777777" w:rsidR="008F5FFD" w:rsidRPr="008541C4" w:rsidRDefault="008F5FFD" w:rsidP="008F5FFD">
      <w:pPr>
        <w:pStyle w:val="BodyText"/>
        <w:spacing w:before="1" w:line="264" w:lineRule="auto"/>
        <w:ind w:right="114"/>
        <w:jc w:val="both"/>
        <w:rPr>
          <w:rFonts w:asciiTheme="minorHAnsi" w:hAnsiTheme="minorHAnsi" w:cstheme="minorHAnsi"/>
          <w:b/>
          <w:sz w:val="24"/>
          <w:szCs w:val="24"/>
        </w:rPr>
      </w:pPr>
      <w:r w:rsidRPr="008541C4">
        <w:rPr>
          <w:rFonts w:asciiTheme="minorHAnsi" w:hAnsiTheme="minorHAnsi" w:cstheme="minorHAnsi"/>
          <w:sz w:val="24"/>
          <w:szCs w:val="24"/>
        </w:rPr>
        <w:t xml:space="preserve">Envelope-II: Super scribing </w:t>
      </w:r>
      <w:r w:rsidRPr="008541C4">
        <w:rPr>
          <w:rFonts w:asciiTheme="minorHAnsi" w:hAnsiTheme="minorHAnsi" w:cstheme="minorHAnsi"/>
          <w:b/>
          <w:sz w:val="24"/>
          <w:szCs w:val="24"/>
        </w:rPr>
        <w:t xml:space="preserve">“Setting up of LNG Station on private land on </w:t>
      </w:r>
      <w:r w:rsidRPr="008541C4">
        <w:rPr>
          <w:rFonts w:asciiTheme="minorHAnsi" w:hAnsiTheme="minorHAnsi" w:cstheme="minorHAnsi"/>
          <w:b/>
          <w:spacing w:val="-2"/>
          <w:sz w:val="24"/>
          <w:szCs w:val="24"/>
        </w:rPr>
        <w:t>long</w:t>
      </w:r>
      <w:r w:rsidRPr="008541C4">
        <w:rPr>
          <w:rFonts w:asciiTheme="minorHAnsi" w:hAnsiTheme="minorHAnsi" w:cstheme="minorHAnsi"/>
          <w:b/>
          <w:spacing w:val="-6"/>
          <w:sz w:val="24"/>
          <w:szCs w:val="24"/>
        </w:rPr>
        <w:t xml:space="preserve"> </w:t>
      </w:r>
      <w:r w:rsidRPr="008541C4">
        <w:rPr>
          <w:rFonts w:asciiTheme="minorHAnsi" w:hAnsiTheme="minorHAnsi" w:cstheme="minorHAnsi"/>
          <w:b/>
          <w:spacing w:val="-2"/>
          <w:sz w:val="24"/>
          <w:szCs w:val="24"/>
        </w:rPr>
        <w:t>term</w:t>
      </w:r>
      <w:r w:rsidRPr="008541C4">
        <w:rPr>
          <w:rFonts w:asciiTheme="minorHAnsi" w:hAnsiTheme="minorHAnsi" w:cstheme="minorHAnsi"/>
          <w:b/>
          <w:spacing w:val="-6"/>
          <w:sz w:val="24"/>
          <w:szCs w:val="24"/>
        </w:rPr>
        <w:t xml:space="preserve"> </w:t>
      </w:r>
      <w:r w:rsidRPr="008541C4">
        <w:rPr>
          <w:rFonts w:asciiTheme="minorHAnsi" w:hAnsiTheme="minorHAnsi" w:cstheme="minorHAnsi"/>
          <w:b/>
          <w:spacing w:val="-2"/>
          <w:sz w:val="24"/>
          <w:szCs w:val="24"/>
        </w:rPr>
        <w:t>lease</w:t>
      </w:r>
      <w:r w:rsidRPr="008541C4">
        <w:rPr>
          <w:rFonts w:asciiTheme="minorHAnsi" w:hAnsiTheme="minorHAnsi" w:cstheme="minorHAnsi"/>
          <w:b/>
          <w:spacing w:val="-8"/>
          <w:sz w:val="24"/>
          <w:szCs w:val="24"/>
        </w:rPr>
        <w:t xml:space="preserve"> </w:t>
      </w:r>
      <w:r w:rsidRPr="008541C4">
        <w:rPr>
          <w:rFonts w:asciiTheme="minorHAnsi" w:hAnsiTheme="minorHAnsi" w:cstheme="minorHAnsi"/>
          <w:b/>
          <w:spacing w:val="-2"/>
          <w:sz w:val="24"/>
          <w:szCs w:val="24"/>
        </w:rPr>
        <w:t>model</w:t>
      </w:r>
      <w:r w:rsidRPr="008541C4">
        <w:rPr>
          <w:rFonts w:asciiTheme="minorHAnsi" w:hAnsiTheme="minorHAnsi" w:cstheme="minorHAnsi"/>
          <w:b/>
          <w:spacing w:val="-4"/>
          <w:sz w:val="24"/>
          <w:szCs w:val="24"/>
        </w:rPr>
        <w:t xml:space="preserve"> </w:t>
      </w:r>
      <w:r w:rsidRPr="008541C4">
        <w:rPr>
          <w:rFonts w:asciiTheme="minorHAnsi" w:hAnsiTheme="minorHAnsi" w:cstheme="minorHAnsi"/>
          <w:b/>
          <w:spacing w:val="-2"/>
          <w:sz w:val="24"/>
          <w:szCs w:val="24"/>
        </w:rPr>
        <w:t>in</w:t>
      </w:r>
      <w:r w:rsidRPr="008541C4">
        <w:rPr>
          <w:rFonts w:asciiTheme="minorHAnsi" w:hAnsiTheme="minorHAnsi" w:cstheme="minorHAnsi"/>
          <w:b/>
          <w:spacing w:val="-8"/>
          <w:sz w:val="24"/>
          <w:szCs w:val="24"/>
        </w:rPr>
        <w:t xml:space="preserve"> </w:t>
      </w:r>
      <w:r w:rsidRPr="008541C4">
        <w:rPr>
          <w:rFonts w:asciiTheme="minorHAnsi" w:hAnsiTheme="minorHAnsi" w:cstheme="minorHAnsi"/>
          <w:b/>
          <w:sz w:val="24"/>
          <w:szCs w:val="24"/>
        </w:rPr>
        <w:t xml:space="preserve">LNG Station, </w:t>
      </w:r>
      <w:proofErr w:type="spellStart"/>
      <w:r w:rsidRPr="008541C4">
        <w:rPr>
          <w:rFonts w:asciiTheme="minorHAnsi" w:hAnsiTheme="minorHAnsi" w:cstheme="minorHAnsi"/>
          <w:b/>
          <w:sz w:val="24"/>
          <w:szCs w:val="24"/>
        </w:rPr>
        <w:t>Peepaliya</w:t>
      </w:r>
      <w:proofErr w:type="spellEnd"/>
      <w:r w:rsidRPr="008541C4">
        <w:rPr>
          <w:rFonts w:asciiTheme="minorHAnsi" w:hAnsiTheme="minorHAnsi" w:cstheme="minorHAnsi"/>
          <w:b/>
          <w:sz w:val="24"/>
          <w:szCs w:val="24"/>
        </w:rPr>
        <w:t xml:space="preserve"> Kalan, </w:t>
      </w:r>
      <w:proofErr w:type="spellStart"/>
      <w:r w:rsidRPr="008541C4">
        <w:rPr>
          <w:rFonts w:asciiTheme="minorHAnsi" w:hAnsiTheme="minorHAnsi" w:cstheme="minorHAnsi"/>
          <w:b/>
          <w:sz w:val="24"/>
          <w:szCs w:val="24"/>
        </w:rPr>
        <w:t>Bijaynagar</w:t>
      </w:r>
      <w:proofErr w:type="spellEnd"/>
      <w:r w:rsidRPr="008541C4">
        <w:rPr>
          <w:rFonts w:asciiTheme="minorHAnsi" w:hAnsiTheme="minorHAnsi" w:cstheme="minorHAnsi"/>
          <w:b/>
          <w:sz w:val="24"/>
          <w:szCs w:val="24"/>
        </w:rPr>
        <w:t xml:space="preserve">, </w:t>
      </w:r>
      <w:proofErr w:type="spellStart"/>
      <w:r w:rsidRPr="008541C4">
        <w:rPr>
          <w:rFonts w:asciiTheme="minorHAnsi" w:hAnsiTheme="minorHAnsi" w:cstheme="minorHAnsi"/>
          <w:b/>
          <w:sz w:val="24"/>
          <w:szCs w:val="24"/>
        </w:rPr>
        <w:t>Kadel-Railmagra</w:t>
      </w:r>
      <w:proofErr w:type="spellEnd"/>
      <w:r w:rsidRPr="008541C4">
        <w:rPr>
          <w:rFonts w:asciiTheme="minorHAnsi" w:hAnsiTheme="minorHAnsi" w:cstheme="minorHAnsi"/>
          <w:b/>
          <w:sz w:val="24"/>
          <w:szCs w:val="24"/>
        </w:rPr>
        <w:t xml:space="preserve"> NH-758 Cut, JPMIA </w:t>
      </w:r>
      <w:proofErr w:type="spellStart"/>
      <w:r w:rsidRPr="008541C4">
        <w:rPr>
          <w:rFonts w:asciiTheme="minorHAnsi" w:hAnsiTheme="minorHAnsi" w:cstheme="minorHAnsi"/>
          <w:b/>
          <w:sz w:val="24"/>
          <w:szCs w:val="24"/>
        </w:rPr>
        <w:t>Rohat</w:t>
      </w:r>
      <w:proofErr w:type="spellEnd"/>
      <w:r w:rsidRPr="008541C4">
        <w:rPr>
          <w:rFonts w:asciiTheme="minorHAnsi" w:hAnsiTheme="minorHAnsi" w:cstheme="minorHAnsi"/>
          <w:b/>
          <w:sz w:val="24"/>
          <w:szCs w:val="24"/>
        </w:rPr>
        <w:t xml:space="preserve">, and </w:t>
      </w:r>
      <w:proofErr w:type="spellStart"/>
      <w:r w:rsidRPr="008541C4">
        <w:rPr>
          <w:rFonts w:asciiTheme="minorHAnsi" w:hAnsiTheme="minorHAnsi" w:cstheme="minorHAnsi"/>
          <w:b/>
          <w:sz w:val="24"/>
          <w:szCs w:val="24"/>
        </w:rPr>
        <w:t>Jaitaran</w:t>
      </w:r>
      <w:proofErr w:type="spellEnd"/>
      <w:r w:rsidRPr="008541C4">
        <w:rPr>
          <w:rFonts w:asciiTheme="minorHAnsi" w:hAnsiTheme="minorHAnsi" w:cstheme="minorHAnsi"/>
          <w:b/>
          <w:sz w:val="24"/>
          <w:szCs w:val="24"/>
        </w:rPr>
        <w:t xml:space="preserve">   areas within the Ajmer GA (Rajasthan)” This envelope will contain price quotation.</w:t>
      </w:r>
    </w:p>
    <w:p w14:paraId="2892E049" w14:textId="77777777" w:rsidR="008F5FFD" w:rsidRPr="008541C4" w:rsidRDefault="008F5FFD" w:rsidP="008F5FFD">
      <w:pPr>
        <w:pStyle w:val="BodyText"/>
        <w:spacing w:before="1" w:line="264" w:lineRule="auto"/>
        <w:ind w:right="114"/>
        <w:jc w:val="both"/>
        <w:rPr>
          <w:rFonts w:asciiTheme="minorHAnsi" w:hAnsiTheme="minorHAnsi" w:cstheme="minorHAnsi"/>
          <w:b/>
          <w:sz w:val="24"/>
          <w:szCs w:val="24"/>
        </w:rPr>
      </w:pPr>
    </w:p>
    <w:p w14:paraId="25B31ED2" w14:textId="77777777" w:rsidR="008F5FFD" w:rsidRPr="008541C4" w:rsidRDefault="008F5FFD" w:rsidP="008F5FFD">
      <w:pPr>
        <w:pStyle w:val="BodyText"/>
        <w:spacing w:before="1" w:line="264"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Big</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Envelope:</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Super</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scribing</w:t>
      </w:r>
      <w:r w:rsidRPr="008541C4">
        <w:rPr>
          <w:rFonts w:asciiTheme="minorHAnsi" w:hAnsiTheme="minorHAnsi" w:cstheme="minorHAnsi"/>
          <w:spacing w:val="40"/>
          <w:sz w:val="24"/>
          <w:szCs w:val="24"/>
        </w:rPr>
        <w:t xml:space="preserve"> </w:t>
      </w:r>
      <w:r w:rsidRPr="008541C4">
        <w:rPr>
          <w:rFonts w:asciiTheme="minorHAnsi" w:hAnsiTheme="minorHAnsi" w:cstheme="minorHAnsi"/>
          <w:b/>
          <w:sz w:val="24"/>
          <w:szCs w:val="24"/>
        </w:rPr>
        <w:t>“Setting</w:t>
      </w:r>
      <w:r w:rsidRPr="008541C4">
        <w:rPr>
          <w:rFonts w:asciiTheme="minorHAnsi" w:hAnsiTheme="minorHAnsi" w:cstheme="minorHAnsi"/>
          <w:b/>
          <w:spacing w:val="-2"/>
          <w:sz w:val="24"/>
          <w:szCs w:val="24"/>
        </w:rPr>
        <w:t xml:space="preserve"> </w:t>
      </w:r>
      <w:r w:rsidRPr="008541C4">
        <w:rPr>
          <w:rFonts w:asciiTheme="minorHAnsi" w:hAnsiTheme="minorHAnsi" w:cstheme="minorHAnsi"/>
          <w:b/>
          <w:sz w:val="24"/>
          <w:szCs w:val="24"/>
        </w:rPr>
        <w:t>up</w:t>
      </w:r>
      <w:r w:rsidRPr="008541C4">
        <w:rPr>
          <w:rFonts w:asciiTheme="minorHAnsi" w:hAnsiTheme="minorHAnsi" w:cstheme="minorHAnsi"/>
          <w:b/>
          <w:spacing w:val="-2"/>
          <w:sz w:val="24"/>
          <w:szCs w:val="24"/>
        </w:rPr>
        <w:t xml:space="preserve"> </w:t>
      </w:r>
      <w:r w:rsidRPr="008541C4">
        <w:rPr>
          <w:rFonts w:asciiTheme="minorHAnsi" w:hAnsiTheme="minorHAnsi" w:cstheme="minorHAnsi"/>
          <w:b/>
          <w:sz w:val="24"/>
          <w:szCs w:val="24"/>
        </w:rPr>
        <w:t>of</w:t>
      </w:r>
      <w:r w:rsidRPr="008541C4">
        <w:rPr>
          <w:rFonts w:asciiTheme="minorHAnsi" w:hAnsiTheme="minorHAnsi" w:cstheme="minorHAnsi"/>
          <w:b/>
          <w:spacing w:val="-1"/>
          <w:sz w:val="24"/>
          <w:szCs w:val="24"/>
        </w:rPr>
        <w:t xml:space="preserve"> </w:t>
      </w:r>
      <w:r w:rsidRPr="008541C4">
        <w:rPr>
          <w:rFonts w:asciiTheme="minorHAnsi" w:hAnsiTheme="minorHAnsi" w:cstheme="minorHAnsi"/>
          <w:b/>
          <w:sz w:val="24"/>
          <w:szCs w:val="24"/>
        </w:rPr>
        <w:t>LNG Station on</w:t>
      </w:r>
      <w:r w:rsidRPr="008541C4">
        <w:rPr>
          <w:rFonts w:asciiTheme="minorHAnsi" w:hAnsiTheme="minorHAnsi" w:cstheme="minorHAnsi"/>
          <w:b/>
          <w:spacing w:val="-5"/>
          <w:sz w:val="24"/>
          <w:szCs w:val="24"/>
        </w:rPr>
        <w:t xml:space="preserve"> </w:t>
      </w:r>
      <w:r w:rsidRPr="008541C4">
        <w:rPr>
          <w:rFonts w:asciiTheme="minorHAnsi" w:hAnsiTheme="minorHAnsi" w:cstheme="minorHAnsi"/>
          <w:b/>
          <w:sz w:val="24"/>
          <w:szCs w:val="24"/>
        </w:rPr>
        <w:t xml:space="preserve">long term lease model in </w:t>
      </w:r>
      <w:r w:rsidRPr="008541C4">
        <w:rPr>
          <w:rFonts w:asciiTheme="minorHAnsi" w:hAnsiTheme="minorHAnsi" w:cstheme="minorHAnsi"/>
          <w:sz w:val="24"/>
          <w:szCs w:val="24"/>
        </w:rPr>
        <w:t xml:space="preserve">LNG Station, </w:t>
      </w:r>
      <w:proofErr w:type="spellStart"/>
      <w:r w:rsidRPr="008541C4">
        <w:rPr>
          <w:rFonts w:asciiTheme="minorHAnsi" w:hAnsiTheme="minorHAnsi" w:cstheme="minorHAnsi"/>
          <w:sz w:val="24"/>
          <w:szCs w:val="24"/>
        </w:rPr>
        <w:t>Peepaliya</w:t>
      </w:r>
      <w:proofErr w:type="spellEnd"/>
      <w:r w:rsidRPr="008541C4">
        <w:rPr>
          <w:rFonts w:asciiTheme="minorHAnsi" w:hAnsiTheme="minorHAnsi" w:cstheme="minorHAnsi"/>
          <w:sz w:val="24"/>
          <w:szCs w:val="24"/>
        </w:rPr>
        <w:t xml:space="preserve"> Kalan, </w:t>
      </w:r>
      <w:proofErr w:type="spellStart"/>
      <w:r w:rsidRPr="008541C4">
        <w:rPr>
          <w:rFonts w:asciiTheme="minorHAnsi" w:hAnsiTheme="minorHAnsi" w:cstheme="minorHAnsi"/>
          <w:sz w:val="24"/>
          <w:szCs w:val="24"/>
        </w:rPr>
        <w:t>Bijaynagar</w:t>
      </w:r>
      <w:proofErr w:type="spellEnd"/>
      <w:r w:rsidRPr="008541C4">
        <w:rPr>
          <w:rFonts w:asciiTheme="minorHAnsi" w:hAnsiTheme="minorHAnsi" w:cstheme="minorHAnsi"/>
          <w:sz w:val="24"/>
          <w:szCs w:val="24"/>
        </w:rPr>
        <w:t xml:space="preserve">, </w:t>
      </w:r>
      <w:proofErr w:type="spellStart"/>
      <w:r w:rsidRPr="008541C4">
        <w:rPr>
          <w:rFonts w:asciiTheme="minorHAnsi" w:hAnsiTheme="minorHAnsi" w:cstheme="minorHAnsi"/>
          <w:sz w:val="24"/>
          <w:szCs w:val="24"/>
        </w:rPr>
        <w:t>Kadel-Railmagra</w:t>
      </w:r>
      <w:proofErr w:type="spellEnd"/>
      <w:r w:rsidRPr="008541C4">
        <w:rPr>
          <w:rFonts w:asciiTheme="minorHAnsi" w:hAnsiTheme="minorHAnsi" w:cstheme="minorHAnsi"/>
          <w:sz w:val="24"/>
          <w:szCs w:val="24"/>
        </w:rPr>
        <w:t xml:space="preserve"> NH-758 Cut, JPMIA </w:t>
      </w:r>
      <w:proofErr w:type="spellStart"/>
      <w:r w:rsidRPr="008541C4">
        <w:rPr>
          <w:rFonts w:asciiTheme="minorHAnsi" w:hAnsiTheme="minorHAnsi" w:cstheme="minorHAnsi"/>
          <w:sz w:val="24"/>
          <w:szCs w:val="24"/>
        </w:rPr>
        <w:t>Rohat</w:t>
      </w:r>
      <w:proofErr w:type="spellEnd"/>
      <w:r w:rsidRPr="008541C4">
        <w:rPr>
          <w:rFonts w:asciiTheme="minorHAnsi" w:hAnsiTheme="minorHAnsi" w:cstheme="minorHAnsi"/>
          <w:sz w:val="24"/>
          <w:szCs w:val="24"/>
        </w:rPr>
        <w:t xml:space="preserve">, and </w:t>
      </w:r>
      <w:proofErr w:type="spellStart"/>
      <w:r w:rsidRPr="008541C4">
        <w:rPr>
          <w:rFonts w:asciiTheme="minorHAnsi" w:hAnsiTheme="minorHAnsi" w:cstheme="minorHAnsi"/>
          <w:sz w:val="24"/>
          <w:szCs w:val="24"/>
        </w:rPr>
        <w:t>Jaitaran</w:t>
      </w:r>
      <w:proofErr w:type="spellEnd"/>
      <w:r w:rsidRPr="008541C4">
        <w:rPr>
          <w:rFonts w:asciiTheme="minorHAnsi" w:hAnsiTheme="minorHAnsi" w:cstheme="minorHAnsi"/>
          <w:sz w:val="24"/>
          <w:szCs w:val="24"/>
        </w:rPr>
        <w:t xml:space="preserve">   areas within the Ajmer GA</w:t>
      </w:r>
      <w:r w:rsidRPr="008541C4">
        <w:rPr>
          <w:rFonts w:asciiTheme="minorHAnsi" w:hAnsiTheme="minorHAnsi" w:cstheme="minorHAnsi"/>
          <w:b/>
          <w:spacing w:val="-9"/>
          <w:sz w:val="24"/>
          <w:szCs w:val="24"/>
        </w:rPr>
        <w:t xml:space="preserve"> </w:t>
      </w:r>
      <w:r w:rsidRPr="008541C4">
        <w:rPr>
          <w:rFonts w:asciiTheme="minorHAnsi" w:hAnsiTheme="minorHAnsi" w:cstheme="minorHAnsi"/>
          <w:b/>
          <w:sz w:val="24"/>
          <w:szCs w:val="24"/>
        </w:rPr>
        <w:t>(Rajasthan)</w:t>
      </w:r>
      <w:r w:rsidRPr="008541C4">
        <w:rPr>
          <w:rFonts w:asciiTheme="minorHAnsi" w:hAnsiTheme="minorHAnsi" w:cstheme="minorHAnsi"/>
          <w:b/>
          <w:spacing w:val="31"/>
          <w:sz w:val="24"/>
          <w:szCs w:val="24"/>
        </w:rPr>
        <w:t xml:space="preserve"> </w:t>
      </w:r>
      <w:r w:rsidRPr="008541C4">
        <w:rPr>
          <w:rFonts w:asciiTheme="minorHAnsi" w:hAnsiTheme="minorHAnsi" w:cstheme="minorHAnsi"/>
          <w:b/>
          <w:sz w:val="24"/>
          <w:szCs w:val="24"/>
        </w:rPr>
        <w:t>AGAINST</w:t>
      </w:r>
      <w:r w:rsidRPr="008541C4">
        <w:rPr>
          <w:rFonts w:asciiTheme="minorHAnsi" w:hAnsiTheme="minorHAnsi" w:cstheme="minorHAnsi"/>
          <w:b/>
          <w:spacing w:val="27"/>
          <w:sz w:val="24"/>
          <w:szCs w:val="24"/>
        </w:rPr>
        <w:t xml:space="preserve"> </w:t>
      </w:r>
      <w:r w:rsidRPr="008541C4">
        <w:rPr>
          <w:rFonts w:asciiTheme="minorHAnsi" w:hAnsiTheme="minorHAnsi" w:cstheme="minorHAnsi"/>
          <w:b/>
          <w:sz w:val="24"/>
          <w:szCs w:val="24"/>
        </w:rPr>
        <w:t>IGL/AJM/2025-26/3008”.</w:t>
      </w:r>
      <w:r w:rsidRPr="008541C4">
        <w:rPr>
          <w:rFonts w:asciiTheme="minorHAnsi" w:hAnsiTheme="minorHAnsi" w:cstheme="minorHAnsi"/>
          <w:b/>
          <w:spacing w:val="-11"/>
          <w:sz w:val="24"/>
          <w:szCs w:val="24"/>
        </w:rPr>
        <w:t xml:space="preserve"> </w:t>
      </w:r>
      <w:r w:rsidRPr="008541C4">
        <w:rPr>
          <w:rFonts w:asciiTheme="minorHAnsi" w:hAnsiTheme="minorHAnsi" w:cstheme="minorHAnsi"/>
          <w:sz w:val="24"/>
          <w:szCs w:val="24"/>
        </w:rPr>
        <w:t>This</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envelope</w:t>
      </w:r>
      <w:r w:rsidRPr="008541C4">
        <w:rPr>
          <w:rFonts w:asciiTheme="minorHAnsi" w:hAnsiTheme="minorHAnsi" w:cstheme="minorHAnsi"/>
          <w:spacing w:val="-9"/>
          <w:sz w:val="24"/>
          <w:szCs w:val="24"/>
        </w:rPr>
        <w:t xml:space="preserve"> </w:t>
      </w:r>
      <w:r w:rsidRPr="008541C4">
        <w:rPr>
          <w:rFonts w:asciiTheme="minorHAnsi" w:hAnsiTheme="minorHAnsi" w:cstheme="minorHAnsi"/>
          <w:sz w:val="24"/>
          <w:szCs w:val="24"/>
        </w:rPr>
        <w:lastRenderedPageBreak/>
        <w:t>will</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contain both Envelope-</w:t>
      </w:r>
      <w:proofErr w:type="gramStart"/>
      <w:r w:rsidRPr="008541C4">
        <w:rPr>
          <w:rFonts w:asciiTheme="minorHAnsi" w:hAnsiTheme="minorHAnsi" w:cstheme="minorHAnsi"/>
          <w:sz w:val="24"/>
          <w:szCs w:val="24"/>
        </w:rPr>
        <w:t>I &amp; Envelope-II</w:t>
      </w:r>
      <w:proofErr w:type="gramEnd"/>
      <w:r w:rsidRPr="008541C4">
        <w:rPr>
          <w:rFonts w:asciiTheme="minorHAnsi" w:hAnsiTheme="minorHAnsi" w:cstheme="minorHAnsi"/>
          <w:sz w:val="24"/>
          <w:szCs w:val="24"/>
        </w:rPr>
        <w:t>.</w:t>
      </w:r>
    </w:p>
    <w:p w14:paraId="63B23102" w14:textId="77777777" w:rsidR="008F5FFD" w:rsidRPr="008541C4" w:rsidRDefault="008F5FFD" w:rsidP="008F5FFD">
      <w:pPr>
        <w:pStyle w:val="BodyText"/>
        <w:spacing w:before="1" w:line="264" w:lineRule="auto"/>
        <w:ind w:right="114"/>
        <w:jc w:val="both"/>
        <w:rPr>
          <w:rFonts w:asciiTheme="minorHAnsi" w:hAnsiTheme="minorHAnsi" w:cstheme="minorHAnsi"/>
          <w:sz w:val="24"/>
          <w:szCs w:val="24"/>
        </w:rPr>
      </w:pPr>
    </w:p>
    <w:p w14:paraId="460F07F2" w14:textId="77777777" w:rsidR="008F5FFD" w:rsidRPr="008541C4" w:rsidRDefault="008F5FFD" w:rsidP="008F5FFD">
      <w:pPr>
        <w:pStyle w:val="BodyText"/>
        <w:spacing w:before="1" w:line="264"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 xml:space="preserve">The price bid shall be open subject to legal vetting of the property documents provided along with the unpriced bid. In case the title deed of a bidder </w:t>
      </w:r>
      <w:proofErr w:type="gramStart"/>
      <w:r w:rsidRPr="008541C4">
        <w:rPr>
          <w:rFonts w:asciiTheme="minorHAnsi" w:hAnsiTheme="minorHAnsi" w:cstheme="minorHAnsi"/>
          <w:sz w:val="24"/>
          <w:szCs w:val="24"/>
        </w:rPr>
        <w:t>is found</w:t>
      </w:r>
      <w:proofErr w:type="gramEnd"/>
      <w:r w:rsidRPr="008541C4">
        <w:rPr>
          <w:rFonts w:asciiTheme="minorHAnsi" w:hAnsiTheme="minorHAnsi" w:cstheme="minorHAnsi"/>
          <w:sz w:val="24"/>
          <w:szCs w:val="24"/>
        </w:rPr>
        <w:t xml:space="preserve"> to be legally unacceptable or the property is found unsuitable as per requirements of IGL, the priced bid of such bidder shall not be open whatsoever.</w:t>
      </w:r>
    </w:p>
    <w:p w14:paraId="49B0B02C" w14:textId="77777777" w:rsidR="008F5FFD" w:rsidRPr="008541C4" w:rsidRDefault="008F5FFD" w:rsidP="008F5FFD">
      <w:pPr>
        <w:pStyle w:val="BodyText"/>
        <w:spacing w:before="1" w:line="264" w:lineRule="auto"/>
        <w:ind w:right="114"/>
        <w:jc w:val="both"/>
        <w:rPr>
          <w:rFonts w:asciiTheme="minorHAnsi" w:hAnsiTheme="minorHAnsi" w:cstheme="minorHAnsi"/>
          <w:sz w:val="24"/>
          <w:szCs w:val="24"/>
        </w:rPr>
      </w:pPr>
    </w:p>
    <w:p w14:paraId="1A6358FC" w14:textId="77777777" w:rsidR="008F5FFD" w:rsidRPr="008541C4" w:rsidRDefault="008F5FFD" w:rsidP="008F5FFD">
      <w:pPr>
        <w:pStyle w:val="BodyText"/>
        <w:spacing w:before="1" w:line="264"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 xml:space="preserve">The rates are to </w:t>
      </w:r>
      <w:proofErr w:type="gramStart"/>
      <w:r w:rsidRPr="008541C4">
        <w:rPr>
          <w:rFonts w:asciiTheme="minorHAnsi" w:hAnsiTheme="minorHAnsi" w:cstheme="minorHAnsi"/>
          <w:sz w:val="24"/>
          <w:szCs w:val="24"/>
        </w:rPr>
        <w:t>be filled</w:t>
      </w:r>
      <w:proofErr w:type="gramEnd"/>
      <w:r w:rsidRPr="008541C4">
        <w:rPr>
          <w:rFonts w:asciiTheme="minorHAnsi" w:hAnsiTheme="minorHAnsi" w:cstheme="minorHAnsi"/>
          <w:sz w:val="24"/>
          <w:szCs w:val="24"/>
        </w:rPr>
        <w:t xml:space="preserve"> in the format enclosed herewith as SOR (Schedule of Rates). In case of any deviation to the prescribed terms &amp; conditions, IGL reserves the right not to consider the offer for further evaluation.</w:t>
      </w:r>
    </w:p>
    <w:p w14:paraId="340D5372" w14:textId="77777777" w:rsidR="008F5FFD" w:rsidRPr="008541C4" w:rsidRDefault="008F5FFD" w:rsidP="008F5FFD">
      <w:pPr>
        <w:pStyle w:val="BodyText"/>
        <w:spacing w:before="1" w:line="264"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 xml:space="preserve">The date and time of priced bid opening </w:t>
      </w:r>
      <w:proofErr w:type="gramStart"/>
      <w:r w:rsidRPr="008541C4">
        <w:rPr>
          <w:rFonts w:asciiTheme="minorHAnsi" w:hAnsiTheme="minorHAnsi" w:cstheme="minorHAnsi"/>
          <w:sz w:val="24"/>
          <w:szCs w:val="24"/>
        </w:rPr>
        <w:t>shall be intimated</w:t>
      </w:r>
      <w:proofErr w:type="gramEnd"/>
      <w:r w:rsidRPr="008541C4">
        <w:rPr>
          <w:rFonts w:asciiTheme="minorHAnsi" w:hAnsiTheme="minorHAnsi" w:cstheme="minorHAnsi"/>
          <w:sz w:val="24"/>
          <w:szCs w:val="24"/>
        </w:rPr>
        <w:t xml:space="preserve"> later.</w:t>
      </w:r>
    </w:p>
    <w:p w14:paraId="0592AB4B" w14:textId="77777777" w:rsidR="00C051EB" w:rsidRPr="008541C4" w:rsidRDefault="00C051EB" w:rsidP="00504A93">
      <w:pPr>
        <w:pStyle w:val="Heading2"/>
        <w:ind w:right="114"/>
        <w:jc w:val="both"/>
        <w:rPr>
          <w:rFonts w:asciiTheme="minorHAnsi" w:hAnsiTheme="minorHAnsi" w:cstheme="minorHAnsi"/>
          <w:color w:val="auto"/>
          <w:spacing w:val="-2"/>
          <w:sz w:val="24"/>
          <w:szCs w:val="24"/>
          <w:u w:val="single"/>
        </w:rPr>
      </w:pPr>
    </w:p>
    <w:p w14:paraId="66C20C6C" w14:textId="01860A5C" w:rsidR="008F5FFD" w:rsidRPr="008541C4" w:rsidRDefault="008F5FFD" w:rsidP="00504A93">
      <w:pPr>
        <w:pStyle w:val="Heading2"/>
        <w:ind w:right="114"/>
        <w:jc w:val="both"/>
        <w:rPr>
          <w:rFonts w:asciiTheme="minorHAnsi" w:hAnsiTheme="minorHAnsi" w:cstheme="minorHAnsi"/>
          <w:color w:val="auto"/>
          <w:spacing w:val="-2"/>
          <w:sz w:val="24"/>
          <w:szCs w:val="24"/>
          <w:u w:val="single"/>
        </w:rPr>
      </w:pPr>
      <w:r w:rsidRPr="00925E85">
        <w:rPr>
          <w:rFonts w:asciiTheme="minorHAnsi" w:hAnsiTheme="minorHAnsi" w:cstheme="minorHAnsi"/>
          <w:color w:val="auto"/>
          <w:spacing w:val="-2"/>
          <w:sz w:val="24"/>
          <w:szCs w:val="24"/>
          <w:u w:val="single"/>
        </w:rPr>
        <w:t>EVALU</w:t>
      </w:r>
      <w:r w:rsidR="00BD6052">
        <w:rPr>
          <w:rFonts w:asciiTheme="minorHAnsi" w:hAnsiTheme="minorHAnsi" w:cstheme="minorHAnsi"/>
          <w:color w:val="auto"/>
          <w:spacing w:val="-2"/>
          <w:sz w:val="24"/>
          <w:szCs w:val="24"/>
          <w:u w:val="single"/>
        </w:rPr>
        <w:t>A</w:t>
      </w:r>
      <w:r w:rsidRPr="00925E85">
        <w:rPr>
          <w:rFonts w:asciiTheme="minorHAnsi" w:hAnsiTheme="minorHAnsi" w:cstheme="minorHAnsi"/>
          <w:color w:val="auto"/>
          <w:spacing w:val="-2"/>
          <w:sz w:val="24"/>
          <w:szCs w:val="24"/>
          <w:u w:val="single"/>
        </w:rPr>
        <w:t>TION</w:t>
      </w:r>
      <w:r w:rsidRPr="008541C4">
        <w:rPr>
          <w:rFonts w:asciiTheme="minorHAnsi" w:hAnsiTheme="minorHAnsi" w:cstheme="minorHAnsi"/>
          <w:color w:val="auto"/>
          <w:spacing w:val="-2"/>
          <w:sz w:val="24"/>
          <w:szCs w:val="24"/>
          <w:u w:val="single"/>
        </w:rPr>
        <w:t>:</w:t>
      </w:r>
    </w:p>
    <w:p w14:paraId="3D638392" w14:textId="77777777" w:rsidR="00504A93" w:rsidRPr="008541C4" w:rsidRDefault="00504A93" w:rsidP="008F5FFD">
      <w:pPr>
        <w:pStyle w:val="BodyText"/>
        <w:ind w:right="114"/>
        <w:jc w:val="both"/>
        <w:rPr>
          <w:rFonts w:asciiTheme="minorHAnsi" w:hAnsiTheme="minorHAnsi" w:cstheme="minorHAnsi"/>
          <w:sz w:val="24"/>
          <w:szCs w:val="24"/>
        </w:rPr>
      </w:pPr>
    </w:p>
    <w:p w14:paraId="2DBB46F1" w14:textId="5F2C98A7" w:rsidR="008F5FFD" w:rsidRPr="008541C4" w:rsidRDefault="008F5FFD" w:rsidP="008F5FFD">
      <w:pPr>
        <w:pStyle w:val="BodyText"/>
        <w:ind w:right="114"/>
        <w:jc w:val="both"/>
        <w:rPr>
          <w:rFonts w:asciiTheme="minorHAnsi" w:hAnsiTheme="minorHAnsi" w:cstheme="minorHAnsi"/>
          <w:sz w:val="24"/>
          <w:szCs w:val="24"/>
        </w:rPr>
      </w:pPr>
      <w:r w:rsidRPr="008541C4">
        <w:rPr>
          <w:rFonts w:asciiTheme="minorHAnsi" w:hAnsiTheme="minorHAnsi" w:cstheme="minorHAnsi"/>
          <w:sz w:val="24"/>
          <w:szCs w:val="24"/>
        </w:rPr>
        <w:t>Evaluation</w:t>
      </w:r>
      <w:r w:rsidRPr="008541C4">
        <w:rPr>
          <w:rFonts w:asciiTheme="minorHAnsi" w:hAnsiTheme="minorHAnsi" w:cstheme="minorHAnsi"/>
          <w:spacing w:val="-5"/>
          <w:sz w:val="24"/>
          <w:szCs w:val="24"/>
        </w:rPr>
        <w:t xml:space="preserve"> </w:t>
      </w:r>
      <w:proofErr w:type="gramStart"/>
      <w:r w:rsidRPr="008541C4">
        <w:rPr>
          <w:rFonts w:asciiTheme="minorHAnsi" w:hAnsiTheme="minorHAnsi" w:cstheme="minorHAnsi"/>
          <w:sz w:val="24"/>
          <w:szCs w:val="24"/>
        </w:rPr>
        <w:t>shall be</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done</w:t>
      </w:r>
      <w:proofErr w:type="gramEnd"/>
      <w:r w:rsidRPr="008541C4">
        <w:rPr>
          <w:rFonts w:asciiTheme="minorHAnsi" w:hAnsiTheme="minorHAnsi" w:cstheme="minorHAnsi"/>
          <w:spacing w:val="-9"/>
          <w:sz w:val="24"/>
          <w:szCs w:val="24"/>
        </w:rPr>
        <w:t xml:space="preserve"> </w:t>
      </w:r>
      <w:r w:rsidRPr="008541C4">
        <w:rPr>
          <w:rFonts w:asciiTheme="minorHAnsi" w:hAnsiTheme="minorHAnsi" w:cstheme="minorHAnsi"/>
          <w:sz w:val="24"/>
          <w:szCs w:val="24"/>
        </w:rPr>
        <w:t>on</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least</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cost</w:t>
      </w:r>
      <w:r w:rsidRPr="008541C4">
        <w:rPr>
          <w:rFonts w:asciiTheme="minorHAnsi" w:hAnsiTheme="minorHAnsi" w:cstheme="minorHAnsi"/>
          <w:spacing w:val="-5"/>
          <w:sz w:val="24"/>
          <w:szCs w:val="24"/>
        </w:rPr>
        <w:t xml:space="preserve"> </w:t>
      </w:r>
      <w:r w:rsidRPr="008541C4">
        <w:rPr>
          <w:rFonts w:asciiTheme="minorHAnsi" w:hAnsiTheme="minorHAnsi" w:cstheme="minorHAnsi"/>
          <w:sz w:val="24"/>
          <w:szCs w:val="24"/>
        </w:rPr>
        <w:t>basis (L-1</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basis)</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per</w:t>
      </w:r>
      <w:r w:rsidRPr="008541C4">
        <w:rPr>
          <w:rFonts w:asciiTheme="minorHAnsi" w:hAnsiTheme="minorHAnsi" w:cstheme="minorHAnsi"/>
          <w:spacing w:val="-1"/>
          <w:sz w:val="24"/>
          <w:szCs w:val="24"/>
        </w:rPr>
        <w:t xml:space="preserve"> </w:t>
      </w:r>
      <w:proofErr w:type="spellStart"/>
      <w:r w:rsidRPr="008541C4">
        <w:rPr>
          <w:rFonts w:asciiTheme="minorHAnsi" w:hAnsiTheme="minorHAnsi" w:cstheme="minorHAnsi"/>
          <w:sz w:val="24"/>
          <w:szCs w:val="24"/>
        </w:rPr>
        <w:t>sq</w:t>
      </w:r>
      <w:proofErr w:type="spellEnd"/>
      <w:r w:rsidRPr="008541C4">
        <w:rPr>
          <w:rFonts w:asciiTheme="minorHAnsi" w:hAnsiTheme="minorHAnsi" w:cstheme="minorHAnsi"/>
          <w:spacing w:val="-4"/>
          <w:sz w:val="24"/>
          <w:szCs w:val="24"/>
        </w:rPr>
        <w:t xml:space="preserve"> </w:t>
      </w:r>
      <w:proofErr w:type="spellStart"/>
      <w:r w:rsidRPr="008541C4">
        <w:rPr>
          <w:rFonts w:asciiTheme="minorHAnsi" w:hAnsiTheme="minorHAnsi" w:cstheme="minorHAnsi"/>
          <w:sz w:val="24"/>
          <w:szCs w:val="24"/>
        </w:rPr>
        <w:t>mtr</w:t>
      </w:r>
      <w:proofErr w:type="spellEnd"/>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rate</w:t>
      </w:r>
      <w:r w:rsidRPr="008541C4">
        <w:rPr>
          <w:rFonts w:asciiTheme="minorHAnsi" w:hAnsiTheme="minorHAnsi" w:cstheme="minorHAnsi"/>
          <w:spacing w:val="-4"/>
          <w:sz w:val="24"/>
          <w:szCs w:val="24"/>
        </w:rPr>
        <w:t>.</w:t>
      </w:r>
      <w:r w:rsidR="002568E0" w:rsidRPr="008541C4">
        <w:rPr>
          <w:rFonts w:asciiTheme="minorHAnsi" w:hAnsiTheme="minorHAnsi" w:cstheme="minorHAnsi"/>
          <w:sz w:val="24"/>
          <w:szCs w:val="24"/>
        </w:rPr>
        <w:t xml:space="preserve"> Lease charges </w:t>
      </w:r>
      <w:proofErr w:type="gramStart"/>
      <w:r w:rsidR="002568E0" w:rsidRPr="008541C4">
        <w:rPr>
          <w:rFonts w:asciiTheme="minorHAnsi" w:hAnsiTheme="minorHAnsi" w:cstheme="minorHAnsi"/>
          <w:sz w:val="24"/>
          <w:szCs w:val="24"/>
        </w:rPr>
        <w:t>shall be quoted</w:t>
      </w:r>
      <w:proofErr w:type="gramEnd"/>
      <w:r w:rsidR="002568E0" w:rsidRPr="008541C4">
        <w:rPr>
          <w:rFonts w:asciiTheme="minorHAnsi" w:hAnsiTheme="minorHAnsi" w:cstheme="minorHAnsi"/>
          <w:sz w:val="24"/>
          <w:szCs w:val="24"/>
        </w:rPr>
        <w:t xml:space="preserve"> per year basis and </w:t>
      </w:r>
      <w:r w:rsidR="002568E0" w:rsidRPr="00BD6052">
        <w:rPr>
          <w:rFonts w:asciiTheme="minorHAnsi" w:hAnsiTheme="minorHAnsi" w:cstheme="minorHAnsi"/>
          <w:sz w:val="24"/>
          <w:szCs w:val="24"/>
        </w:rPr>
        <w:t>payment shall be made accordingly per year basis.</w:t>
      </w:r>
    </w:p>
    <w:p w14:paraId="4CE9355B" w14:textId="77777777" w:rsidR="00C86207" w:rsidRPr="008541C4" w:rsidRDefault="00C86207" w:rsidP="008F5FFD">
      <w:pPr>
        <w:pStyle w:val="BodyText"/>
        <w:ind w:right="114"/>
        <w:jc w:val="both"/>
        <w:rPr>
          <w:rFonts w:asciiTheme="minorHAnsi" w:hAnsiTheme="minorHAnsi" w:cstheme="minorHAnsi"/>
          <w:sz w:val="24"/>
          <w:szCs w:val="24"/>
        </w:rPr>
      </w:pPr>
    </w:p>
    <w:p w14:paraId="07D0A779" w14:textId="1F3BC92B" w:rsidR="002568E0" w:rsidRPr="008541C4" w:rsidRDefault="002568E0" w:rsidP="008F5FFD">
      <w:pPr>
        <w:pStyle w:val="BodyText"/>
        <w:ind w:right="114"/>
        <w:jc w:val="both"/>
        <w:rPr>
          <w:rFonts w:asciiTheme="minorHAnsi" w:hAnsiTheme="minorHAnsi" w:cstheme="minorHAnsi"/>
          <w:sz w:val="24"/>
          <w:szCs w:val="24"/>
        </w:rPr>
      </w:pPr>
      <w:r w:rsidRPr="008541C4">
        <w:rPr>
          <w:rFonts w:asciiTheme="minorHAnsi" w:hAnsiTheme="minorHAnsi" w:cstheme="minorHAnsi"/>
          <w:sz w:val="24"/>
          <w:szCs w:val="24"/>
        </w:rPr>
        <w:t xml:space="preserve">If area </w:t>
      </w:r>
      <w:proofErr w:type="gramStart"/>
      <w:r w:rsidRPr="008541C4">
        <w:rPr>
          <w:rFonts w:asciiTheme="minorHAnsi" w:hAnsiTheme="minorHAnsi" w:cstheme="minorHAnsi"/>
          <w:sz w:val="24"/>
          <w:szCs w:val="24"/>
        </w:rPr>
        <w:t>offered</w:t>
      </w:r>
      <w:proofErr w:type="gramEnd"/>
      <w:r w:rsidRPr="008541C4">
        <w:rPr>
          <w:rFonts w:asciiTheme="minorHAnsi" w:hAnsiTheme="minorHAnsi" w:cstheme="minorHAnsi"/>
          <w:sz w:val="24"/>
          <w:szCs w:val="24"/>
        </w:rPr>
        <w:t xml:space="preserve"> is more than 2400 </w:t>
      </w:r>
      <w:proofErr w:type="spellStart"/>
      <w:r w:rsidRPr="008541C4">
        <w:rPr>
          <w:rFonts w:asciiTheme="minorHAnsi" w:hAnsiTheme="minorHAnsi" w:cstheme="minorHAnsi"/>
          <w:sz w:val="24"/>
          <w:szCs w:val="24"/>
        </w:rPr>
        <w:t>sq</w:t>
      </w:r>
      <w:proofErr w:type="spellEnd"/>
      <w:r w:rsidRPr="008541C4">
        <w:rPr>
          <w:rFonts w:asciiTheme="minorHAnsi" w:hAnsiTheme="minorHAnsi" w:cstheme="minorHAnsi"/>
          <w:sz w:val="24"/>
          <w:szCs w:val="24"/>
        </w:rPr>
        <w:t xml:space="preserve"> </w:t>
      </w:r>
      <w:proofErr w:type="spellStart"/>
      <w:r w:rsidRPr="008541C4">
        <w:rPr>
          <w:rFonts w:asciiTheme="minorHAnsi" w:hAnsiTheme="minorHAnsi" w:cstheme="minorHAnsi"/>
          <w:sz w:val="24"/>
          <w:szCs w:val="24"/>
        </w:rPr>
        <w:t>mtr</w:t>
      </w:r>
      <w:proofErr w:type="spellEnd"/>
      <w:r w:rsidRPr="008541C4">
        <w:rPr>
          <w:rFonts w:asciiTheme="minorHAnsi" w:hAnsiTheme="minorHAnsi" w:cstheme="minorHAnsi"/>
          <w:sz w:val="24"/>
          <w:szCs w:val="24"/>
        </w:rPr>
        <w:t xml:space="preserve">. </w:t>
      </w:r>
      <w:proofErr w:type="gramStart"/>
      <w:r w:rsidRPr="008541C4">
        <w:rPr>
          <w:rFonts w:asciiTheme="minorHAnsi" w:hAnsiTheme="minorHAnsi" w:cstheme="minorHAnsi"/>
          <w:sz w:val="24"/>
          <w:szCs w:val="24"/>
        </w:rPr>
        <w:t>then</w:t>
      </w:r>
      <w:proofErr w:type="gramEnd"/>
      <w:r w:rsidRPr="008541C4">
        <w:rPr>
          <w:rFonts w:asciiTheme="minorHAnsi" w:hAnsiTheme="minorHAnsi" w:cstheme="minorHAnsi"/>
          <w:sz w:val="24"/>
          <w:szCs w:val="24"/>
        </w:rPr>
        <w:t xml:space="preserve"> max. </w:t>
      </w:r>
      <w:proofErr w:type="gramStart"/>
      <w:r w:rsidRPr="008541C4">
        <w:rPr>
          <w:rFonts w:asciiTheme="minorHAnsi" w:hAnsiTheme="minorHAnsi" w:cstheme="minorHAnsi"/>
          <w:sz w:val="24"/>
          <w:szCs w:val="24"/>
        </w:rPr>
        <w:t>rent</w:t>
      </w:r>
      <w:proofErr w:type="gramEnd"/>
      <w:r w:rsidRPr="008541C4">
        <w:rPr>
          <w:rFonts w:asciiTheme="minorHAnsi" w:hAnsiTheme="minorHAnsi" w:cstheme="minorHAnsi"/>
          <w:sz w:val="24"/>
          <w:szCs w:val="24"/>
        </w:rPr>
        <w:t xml:space="preserve"> will be unit rate X 2400</w:t>
      </w:r>
      <w:r w:rsidR="00AC43D3">
        <w:rPr>
          <w:rFonts w:asciiTheme="minorHAnsi" w:hAnsiTheme="minorHAnsi" w:cstheme="minorHAnsi"/>
          <w:sz w:val="24"/>
          <w:szCs w:val="24"/>
        </w:rPr>
        <w:t>.</w:t>
      </w:r>
    </w:p>
    <w:p w14:paraId="049D494C" w14:textId="77777777" w:rsidR="008F5FFD" w:rsidRPr="008541C4" w:rsidRDefault="008F5FFD" w:rsidP="008F5FFD">
      <w:pPr>
        <w:pStyle w:val="BodyText"/>
        <w:spacing w:before="5"/>
        <w:ind w:right="114"/>
        <w:jc w:val="both"/>
        <w:rPr>
          <w:rFonts w:asciiTheme="minorHAnsi" w:hAnsiTheme="minorHAnsi" w:cstheme="minorHAnsi"/>
          <w:sz w:val="24"/>
          <w:szCs w:val="24"/>
        </w:rPr>
      </w:pPr>
    </w:p>
    <w:p w14:paraId="21118F80" w14:textId="77777777" w:rsidR="008F5FFD" w:rsidRPr="008541C4" w:rsidRDefault="008F5FFD" w:rsidP="008F5FFD">
      <w:pPr>
        <w:pStyle w:val="Heading2"/>
        <w:ind w:right="114"/>
        <w:jc w:val="both"/>
        <w:rPr>
          <w:rFonts w:asciiTheme="minorHAnsi" w:hAnsiTheme="minorHAnsi" w:cstheme="minorHAnsi"/>
          <w:color w:val="auto"/>
          <w:sz w:val="24"/>
          <w:szCs w:val="24"/>
          <w:u w:val="single"/>
        </w:rPr>
      </w:pPr>
      <w:r w:rsidRPr="008541C4">
        <w:rPr>
          <w:rFonts w:asciiTheme="minorHAnsi" w:hAnsiTheme="minorHAnsi" w:cstheme="minorHAnsi"/>
          <w:color w:val="auto"/>
          <w:sz w:val="24"/>
          <w:szCs w:val="24"/>
          <w:u w:val="single"/>
        </w:rPr>
        <w:t>REJECTION</w:t>
      </w:r>
      <w:r w:rsidRPr="008541C4">
        <w:rPr>
          <w:rFonts w:asciiTheme="minorHAnsi" w:hAnsiTheme="minorHAnsi" w:cstheme="minorHAnsi"/>
          <w:color w:val="auto"/>
          <w:spacing w:val="-9"/>
          <w:sz w:val="24"/>
          <w:szCs w:val="24"/>
          <w:u w:val="single"/>
        </w:rPr>
        <w:t xml:space="preserve"> </w:t>
      </w:r>
      <w:r w:rsidRPr="008541C4">
        <w:rPr>
          <w:rFonts w:asciiTheme="minorHAnsi" w:hAnsiTheme="minorHAnsi" w:cstheme="minorHAnsi"/>
          <w:color w:val="auto"/>
          <w:sz w:val="24"/>
          <w:szCs w:val="24"/>
          <w:u w:val="single"/>
        </w:rPr>
        <w:t>OF</w:t>
      </w:r>
      <w:r w:rsidRPr="008541C4">
        <w:rPr>
          <w:rFonts w:asciiTheme="minorHAnsi" w:hAnsiTheme="minorHAnsi" w:cstheme="minorHAnsi"/>
          <w:color w:val="auto"/>
          <w:spacing w:val="-7"/>
          <w:sz w:val="24"/>
          <w:szCs w:val="24"/>
          <w:u w:val="single"/>
        </w:rPr>
        <w:t xml:space="preserve"> </w:t>
      </w:r>
      <w:r w:rsidRPr="008541C4">
        <w:rPr>
          <w:rFonts w:asciiTheme="minorHAnsi" w:hAnsiTheme="minorHAnsi" w:cstheme="minorHAnsi"/>
          <w:color w:val="auto"/>
          <w:spacing w:val="-4"/>
          <w:sz w:val="24"/>
          <w:szCs w:val="24"/>
          <w:u w:val="single"/>
        </w:rPr>
        <w:t>BID:</w:t>
      </w:r>
    </w:p>
    <w:p w14:paraId="39BADF64" w14:textId="77777777" w:rsidR="008F5FFD" w:rsidRPr="008541C4" w:rsidRDefault="008F5FFD" w:rsidP="00AC43D3">
      <w:pPr>
        <w:pStyle w:val="BodyText"/>
        <w:numPr>
          <w:ilvl w:val="0"/>
          <w:numId w:val="7"/>
        </w:numPr>
        <w:spacing w:before="128"/>
        <w:ind w:left="0" w:right="114" w:firstLine="0"/>
        <w:jc w:val="both"/>
        <w:rPr>
          <w:rFonts w:asciiTheme="minorHAnsi" w:hAnsiTheme="minorHAnsi" w:cstheme="minorHAnsi"/>
          <w:sz w:val="24"/>
          <w:szCs w:val="24"/>
        </w:rPr>
      </w:pPr>
      <w:r w:rsidRPr="008541C4">
        <w:rPr>
          <w:rFonts w:asciiTheme="minorHAnsi" w:hAnsiTheme="minorHAnsi" w:cstheme="minorHAnsi"/>
          <w:sz w:val="24"/>
          <w:szCs w:val="24"/>
        </w:rPr>
        <w:t>The</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bids received</w:t>
      </w:r>
      <w:r w:rsidRPr="008541C4">
        <w:rPr>
          <w:rFonts w:asciiTheme="minorHAnsi" w:hAnsiTheme="minorHAnsi" w:cstheme="minorHAnsi"/>
          <w:spacing w:val="-5"/>
          <w:sz w:val="24"/>
          <w:szCs w:val="24"/>
        </w:rPr>
        <w:t xml:space="preserve"> </w:t>
      </w:r>
      <w:r w:rsidRPr="008541C4">
        <w:rPr>
          <w:rFonts w:asciiTheme="minorHAnsi" w:hAnsiTheme="minorHAnsi" w:cstheme="minorHAnsi"/>
          <w:sz w:val="24"/>
          <w:szCs w:val="24"/>
        </w:rPr>
        <w:t>after</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bid</w:t>
      </w:r>
      <w:r w:rsidRPr="008541C4">
        <w:rPr>
          <w:rFonts w:asciiTheme="minorHAnsi" w:hAnsiTheme="minorHAnsi" w:cstheme="minorHAnsi"/>
          <w:spacing w:val="-5"/>
          <w:sz w:val="24"/>
          <w:szCs w:val="24"/>
        </w:rPr>
        <w:t xml:space="preserve"> </w:t>
      </w:r>
      <w:r w:rsidRPr="008541C4">
        <w:rPr>
          <w:rFonts w:asciiTheme="minorHAnsi" w:hAnsiTheme="minorHAnsi" w:cstheme="minorHAnsi"/>
          <w:sz w:val="24"/>
          <w:szCs w:val="24"/>
        </w:rPr>
        <w:t>due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time</w:t>
      </w:r>
      <w:r w:rsidRPr="008541C4">
        <w:rPr>
          <w:rFonts w:asciiTheme="minorHAnsi" w:hAnsiTheme="minorHAnsi" w:cstheme="minorHAnsi"/>
          <w:spacing w:val="-8"/>
          <w:sz w:val="24"/>
          <w:szCs w:val="24"/>
        </w:rPr>
        <w:t xml:space="preserve"> </w:t>
      </w:r>
      <w:r w:rsidRPr="008541C4">
        <w:rPr>
          <w:rFonts w:asciiTheme="minorHAnsi" w:hAnsiTheme="minorHAnsi" w:cstheme="minorHAnsi"/>
          <w:sz w:val="24"/>
          <w:szCs w:val="24"/>
        </w:rPr>
        <w:t>/</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date</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shall be</w:t>
      </w:r>
      <w:r w:rsidRPr="008541C4">
        <w:rPr>
          <w:rFonts w:asciiTheme="minorHAnsi" w:hAnsiTheme="minorHAnsi" w:cstheme="minorHAnsi"/>
          <w:spacing w:val="-4"/>
          <w:sz w:val="24"/>
          <w:szCs w:val="24"/>
        </w:rPr>
        <w:t xml:space="preserve"> </w:t>
      </w:r>
      <w:r w:rsidRPr="008541C4">
        <w:rPr>
          <w:rFonts w:asciiTheme="minorHAnsi" w:hAnsiTheme="minorHAnsi" w:cstheme="minorHAnsi"/>
          <w:spacing w:val="-2"/>
          <w:sz w:val="24"/>
          <w:szCs w:val="24"/>
        </w:rPr>
        <w:t>rejected.</w:t>
      </w:r>
    </w:p>
    <w:p w14:paraId="5118DA84" w14:textId="77777777" w:rsidR="008F5FFD" w:rsidRPr="008541C4" w:rsidRDefault="008F5FFD" w:rsidP="00AC43D3">
      <w:pPr>
        <w:pStyle w:val="BodyText"/>
        <w:numPr>
          <w:ilvl w:val="0"/>
          <w:numId w:val="7"/>
        </w:numPr>
        <w:spacing w:before="8" w:line="242" w:lineRule="auto"/>
        <w:ind w:left="0" w:right="114" w:firstLine="0"/>
        <w:jc w:val="both"/>
        <w:rPr>
          <w:rFonts w:asciiTheme="minorHAnsi" w:hAnsiTheme="minorHAnsi" w:cstheme="minorHAnsi"/>
          <w:sz w:val="24"/>
          <w:szCs w:val="24"/>
        </w:rPr>
      </w:pPr>
      <w:r w:rsidRPr="008541C4">
        <w:rPr>
          <w:rFonts w:asciiTheme="minorHAnsi" w:hAnsiTheme="minorHAnsi" w:cstheme="minorHAnsi"/>
          <w:sz w:val="24"/>
          <w:szCs w:val="24"/>
        </w:rPr>
        <w:t>The rates are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 xml:space="preserve">to be filled only in the format enclosed and sealed in a separate </w:t>
      </w:r>
    </w:p>
    <w:p w14:paraId="4183D5F7" w14:textId="77777777" w:rsidR="008F5FFD" w:rsidRPr="008541C4" w:rsidRDefault="008F5FFD" w:rsidP="00AC43D3">
      <w:pPr>
        <w:pStyle w:val="BodyText"/>
        <w:spacing w:before="8" w:line="242" w:lineRule="auto"/>
        <w:ind w:right="114" w:firstLine="720"/>
        <w:jc w:val="both"/>
        <w:rPr>
          <w:rFonts w:asciiTheme="minorHAnsi" w:hAnsiTheme="minorHAnsi" w:cstheme="minorHAnsi"/>
          <w:sz w:val="24"/>
          <w:szCs w:val="24"/>
        </w:rPr>
      </w:pPr>
      <w:proofErr w:type="gramStart"/>
      <w:r w:rsidRPr="008541C4">
        <w:rPr>
          <w:rFonts w:asciiTheme="minorHAnsi" w:hAnsiTheme="minorHAnsi" w:cstheme="minorHAnsi"/>
          <w:sz w:val="24"/>
          <w:szCs w:val="24"/>
        </w:rPr>
        <w:t>envelope</w:t>
      </w:r>
      <w:proofErr w:type="gramEnd"/>
      <w:r w:rsidRPr="008541C4">
        <w:rPr>
          <w:rFonts w:asciiTheme="minorHAnsi" w:hAnsiTheme="minorHAnsi" w:cstheme="minorHAnsi"/>
          <w:sz w:val="24"/>
          <w:szCs w:val="24"/>
        </w:rPr>
        <w:t>. Bids through Fax / E-mail are not acceptable.</w:t>
      </w:r>
    </w:p>
    <w:p w14:paraId="79B440AA" w14:textId="77777777" w:rsidR="008F5FFD" w:rsidRPr="008541C4" w:rsidRDefault="008F5FFD" w:rsidP="00AC43D3">
      <w:pPr>
        <w:pStyle w:val="BodyText"/>
        <w:numPr>
          <w:ilvl w:val="0"/>
          <w:numId w:val="7"/>
        </w:numPr>
        <w:spacing w:before="2"/>
        <w:ind w:left="0" w:right="114" w:firstLine="0"/>
        <w:jc w:val="both"/>
        <w:rPr>
          <w:rFonts w:asciiTheme="minorHAnsi" w:hAnsiTheme="minorHAnsi" w:cstheme="minorHAnsi"/>
          <w:sz w:val="24"/>
          <w:szCs w:val="24"/>
        </w:rPr>
      </w:pPr>
      <w:r w:rsidRPr="008541C4">
        <w:rPr>
          <w:rFonts w:asciiTheme="minorHAnsi" w:hAnsiTheme="minorHAnsi" w:cstheme="minorHAnsi"/>
          <w:sz w:val="24"/>
          <w:szCs w:val="24"/>
        </w:rPr>
        <w:t>Applicant</w:t>
      </w:r>
      <w:r w:rsidRPr="008541C4">
        <w:rPr>
          <w:rFonts w:asciiTheme="minorHAnsi" w:hAnsiTheme="minorHAnsi" w:cstheme="minorHAnsi"/>
          <w:spacing w:val="-9"/>
          <w:sz w:val="24"/>
          <w:szCs w:val="24"/>
        </w:rPr>
        <w:t xml:space="preserve"> </w:t>
      </w:r>
      <w:r w:rsidRPr="008541C4">
        <w:rPr>
          <w:rFonts w:asciiTheme="minorHAnsi" w:hAnsiTheme="minorHAnsi" w:cstheme="minorHAnsi"/>
          <w:sz w:val="24"/>
          <w:szCs w:val="24"/>
        </w:rPr>
        <w:t>may</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send</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their</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bid</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through</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speed</w:t>
      </w:r>
      <w:r w:rsidRPr="008541C4">
        <w:rPr>
          <w:rFonts w:asciiTheme="minorHAnsi" w:hAnsiTheme="minorHAnsi" w:cstheme="minorHAnsi"/>
          <w:spacing w:val="-6"/>
          <w:sz w:val="24"/>
          <w:szCs w:val="24"/>
        </w:rPr>
        <w:t xml:space="preserve"> </w:t>
      </w:r>
      <w:r w:rsidRPr="008541C4">
        <w:rPr>
          <w:rFonts w:asciiTheme="minorHAnsi" w:hAnsiTheme="minorHAnsi" w:cstheme="minorHAnsi"/>
          <w:sz w:val="24"/>
          <w:szCs w:val="24"/>
        </w:rPr>
        <w:t>post</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(Indian</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Postal</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Service)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or</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by</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hand</w:t>
      </w:r>
      <w:r w:rsidRPr="008541C4">
        <w:rPr>
          <w:rFonts w:asciiTheme="minorHAnsi" w:hAnsiTheme="minorHAnsi" w:cstheme="minorHAnsi"/>
          <w:spacing w:val="-6"/>
          <w:sz w:val="24"/>
          <w:szCs w:val="24"/>
        </w:rPr>
        <w:t xml:space="preserve"> </w:t>
      </w:r>
    </w:p>
    <w:p w14:paraId="1321B518" w14:textId="77777777" w:rsidR="008F5FFD" w:rsidRPr="008541C4" w:rsidRDefault="008F5FFD" w:rsidP="00AC43D3">
      <w:pPr>
        <w:pStyle w:val="BodyText"/>
        <w:spacing w:before="2"/>
        <w:ind w:right="114" w:firstLine="720"/>
        <w:jc w:val="both"/>
        <w:rPr>
          <w:rFonts w:asciiTheme="minorHAnsi" w:hAnsiTheme="minorHAnsi" w:cstheme="minorHAnsi"/>
          <w:sz w:val="24"/>
          <w:szCs w:val="24"/>
        </w:rPr>
      </w:pPr>
      <w:proofErr w:type="gramStart"/>
      <w:r w:rsidRPr="008541C4">
        <w:rPr>
          <w:rFonts w:asciiTheme="minorHAnsi" w:hAnsiTheme="minorHAnsi" w:cstheme="minorHAnsi"/>
          <w:spacing w:val="-2"/>
          <w:sz w:val="24"/>
          <w:szCs w:val="24"/>
        </w:rPr>
        <w:t>only</w:t>
      </w:r>
      <w:proofErr w:type="gramEnd"/>
      <w:r w:rsidRPr="008541C4">
        <w:rPr>
          <w:rFonts w:asciiTheme="minorHAnsi" w:hAnsiTheme="minorHAnsi" w:cstheme="minorHAnsi"/>
          <w:spacing w:val="-2"/>
          <w:sz w:val="24"/>
          <w:szCs w:val="24"/>
        </w:rPr>
        <w:t>.</w:t>
      </w:r>
    </w:p>
    <w:p w14:paraId="0F2D0C99" w14:textId="77777777" w:rsidR="008F5FFD" w:rsidRPr="008541C4" w:rsidRDefault="008F5FFD" w:rsidP="008F5FFD">
      <w:pPr>
        <w:spacing w:before="210"/>
        <w:ind w:right="114"/>
        <w:jc w:val="both"/>
        <w:rPr>
          <w:rFonts w:cstheme="minorHAnsi"/>
          <w:b/>
          <w:sz w:val="24"/>
          <w:szCs w:val="24"/>
        </w:rPr>
      </w:pPr>
      <w:r w:rsidRPr="008541C4">
        <w:rPr>
          <w:rFonts w:cstheme="minorHAnsi"/>
          <w:b/>
          <w:sz w:val="24"/>
          <w:szCs w:val="24"/>
        </w:rPr>
        <w:t>Disclosure</w:t>
      </w:r>
      <w:r w:rsidRPr="008541C4">
        <w:rPr>
          <w:rFonts w:cstheme="minorHAnsi"/>
          <w:b/>
          <w:spacing w:val="-7"/>
          <w:sz w:val="24"/>
          <w:szCs w:val="24"/>
        </w:rPr>
        <w:t xml:space="preserve"> </w:t>
      </w:r>
      <w:r w:rsidRPr="008541C4">
        <w:rPr>
          <w:rFonts w:cstheme="minorHAnsi"/>
          <w:b/>
          <w:sz w:val="24"/>
          <w:szCs w:val="24"/>
        </w:rPr>
        <w:t>of</w:t>
      </w:r>
      <w:r w:rsidRPr="008541C4">
        <w:rPr>
          <w:rFonts w:cstheme="minorHAnsi"/>
          <w:b/>
          <w:spacing w:val="-4"/>
          <w:sz w:val="24"/>
          <w:szCs w:val="24"/>
        </w:rPr>
        <w:t xml:space="preserve"> </w:t>
      </w:r>
      <w:r w:rsidRPr="008541C4">
        <w:rPr>
          <w:rFonts w:cstheme="minorHAnsi"/>
          <w:b/>
          <w:sz w:val="24"/>
          <w:szCs w:val="24"/>
        </w:rPr>
        <w:t>Prices</w:t>
      </w:r>
      <w:r w:rsidRPr="008541C4">
        <w:rPr>
          <w:rFonts w:cstheme="minorHAnsi"/>
          <w:b/>
          <w:spacing w:val="-3"/>
          <w:sz w:val="24"/>
          <w:szCs w:val="24"/>
        </w:rPr>
        <w:t xml:space="preserve"> </w:t>
      </w:r>
      <w:r w:rsidRPr="008541C4">
        <w:rPr>
          <w:rFonts w:cstheme="minorHAnsi"/>
          <w:b/>
          <w:sz w:val="24"/>
          <w:szCs w:val="24"/>
        </w:rPr>
        <w:t>along</w:t>
      </w:r>
      <w:r w:rsidRPr="008541C4">
        <w:rPr>
          <w:rFonts w:cstheme="minorHAnsi"/>
          <w:b/>
          <w:spacing w:val="-6"/>
          <w:sz w:val="24"/>
          <w:szCs w:val="24"/>
        </w:rPr>
        <w:t xml:space="preserve"> </w:t>
      </w:r>
      <w:r w:rsidRPr="008541C4">
        <w:rPr>
          <w:rFonts w:cstheme="minorHAnsi"/>
          <w:b/>
          <w:sz w:val="24"/>
          <w:szCs w:val="24"/>
        </w:rPr>
        <w:t>with</w:t>
      </w:r>
      <w:r w:rsidRPr="008541C4">
        <w:rPr>
          <w:rFonts w:cstheme="minorHAnsi"/>
          <w:b/>
          <w:spacing w:val="-12"/>
          <w:sz w:val="24"/>
          <w:szCs w:val="24"/>
        </w:rPr>
        <w:t xml:space="preserve"> </w:t>
      </w:r>
      <w:r w:rsidRPr="008541C4">
        <w:rPr>
          <w:rFonts w:cstheme="minorHAnsi"/>
          <w:b/>
          <w:sz w:val="24"/>
          <w:szCs w:val="24"/>
        </w:rPr>
        <w:t>unpriced</w:t>
      </w:r>
      <w:r w:rsidRPr="008541C4">
        <w:rPr>
          <w:rFonts w:cstheme="minorHAnsi"/>
          <w:b/>
          <w:spacing w:val="-5"/>
          <w:sz w:val="24"/>
          <w:szCs w:val="24"/>
        </w:rPr>
        <w:t xml:space="preserve"> </w:t>
      </w:r>
      <w:r w:rsidRPr="008541C4">
        <w:rPr>
          <w:rFonts w:cstheme="minorHAnsi"/>
          <w:b/>
          <w:sz w:val="24"/>
          <w:szCs w:val="24"/>
        </w:rPr>
        <w:t>bid (Part</w:t>
      </w:r>
      <w:r w:rsidRPr="008541C4">
        <w:rPr>
          <w:rFonts w:cstheme="minorHAnsi"/>
          <w:b/>
          <w:spacing w:val="-2"/>
          <w:sz w:val="24"/>
          <w:szCs w:val="24"/>
        </w:rPr>
        <w:t xml:space="preserve"> </w:t>
      </w:r>
      <w:r w:rsidRPr="008541C4">
        <w:rPr>
          <w:rFonts w:cstheme="minorHAnsi"/>
          <w:b/>
          <w:sz w:val="24"/>
          <w:szCs w:val="24"/>
        </w:rPr>
        <w:t>–</w:t>
      </w:r>
      <w:r w:rsidRPr="008541C4">
        <w:rPr>
          <w:rFonts w:cstheme="minorHAnsi"/>
          <w:b/>
          <w:spacing w:val="-7"/>
          <w:sz w:val="24"/>
          <w:szCs w:val="24"/>
        </w:rPr>
        <w:t xml:space="preserve"> </w:t>
      </w:r>
      <w:r w:rsidRPr="008541C4">
        <w:rPr>
          <w:rFonts w:cstheme="minorHAnsi"/>
          <w:b/>
          <w:sz w:val="24"/>
          <w:szCs w:val="24"/>
        </w:rPr>
        <w:t>I)</w:t>
      </w:r>
      <w:r w:rsidRPr="008541C4">
        <w:rPr>
          <w:rFonts w:cstheme="minorHAnsi"/>
          <w:b/>
          <w:spacing w:val="-5"/>
          <w:sz w:val="24"/>
          <w:szCs w:val="24"/>
        </w:rPr>
        <w:t xml:space="preserve"> </w:t>
      </w:r>
      <w:r w:rsidRPr="008541C4">
        <w:rPr>
          <w:rFonts w:cstheme="minorHAnsi"/>
          <w:b/>
          <w:sz w:val="24"/>
          <w:szCs w:val="24"/>
        </w:rPr>
        <w:t>shall</w:t>
      </w:r>
      <w:r w:rsidRPr="008541C4">
        <w:rPr>
          <w:rFonts w:cstheme="minorHAnsi"/>
          <w:b/>
          <w:spacing w:val="-5"/>
          <w:sz w:val="24"/>
          <w:szCs w:val="24"/>
        </w:rPr>
        <w:t xml:space="preserve"> </w:t>
      </w:r>
      <w:r w:rsidRPr="008541C4">
        <w:rPr>
          <w:rFonts w:cstheme="minorHAnsi"/>
          <w:b/>
          <w:sz w:val="24"/>
          <w:szCs w:val="24"/>
        </w:rPr>
        <w:t>lead</w:t>
      </w:r>
      <w:r w:rsidRPr="008541C4">
        <w:rPr>
          <w:rFonts w:cstheme="minorHAnsi"/>
          <w:b/>
          <w:spacing w:val="-4"/>
          <w:sz w:val="24"/>
          <w:szCs w:val="24"/>
        </w:rPr>
        <w:t xml:space="preserve"> </w:t>
      </w:r>
      <w:r w:rsidRPr="008541C4">
        <w:rPr>
          <w:rFonts w:cstheme="minorHAnsi"/>
          <w:b/>
          <w:sz w:val="24"/>
          <w:szCs w:val="24"/>
        </w:rPr>
        <w:t>to</w:t>
      </w:r>
      <w:r w:rsidRPr="008541C4">
        <w:rPr>
          <w:rFonts w:cstheme="minorHAnsi"/>
          <w:b/>
          <w:spacing w:val="-3"/>
          <w:sz w:val="24"/>
          <w:szCs w:val="24"/>
        </w:rPr>
        <w:t xml:space="preserve"> </w:t>
      </w:r>
      <w:r w:rsidRPr="008541C4">
        <w:rPr>
          <w:rFonts w:cstheme="minorHAnsi"/>
          <w:b/>
          <w:sz w:val="24"/>
          <w:szCs w:val="24"/>
        </w:rPr>
        <w:t>rejection</w:t>
      </w:r>
      <w:r w:rsidRPr="008541C4">
        <w:rPr>
          <w:rFonts w:cstheme="minorHAnsi"/>
          <w:b/>
          <w:spacing w:val="-2"/>
          <w:sz w:val="24"/>
          <w:szCs w:val="24"/>
        </w:rPr>
        <w:t xml:space="preserve"> </w:t>
      </w:r>
      <w:r w:rsidRPr="008541C4">
        <w:rPr>
          <w:rFonts w:cstheme="minorHAnsi"/>
          <w:b/>
          <w:sz w:val="24"/>
          <w:szCs w:val="24"/>
        </w:rPr>
        <w:t>of</w:t>
      </w:r>
      <w:r w:rsidRPr="008541C4">
        <w:rPr>
          <w:rFonts w:cstheme="minorHAnsi"/>
          <w:b/>
          <w:spacing w:val="-4"/>
          <w:sz w:val="24"/>
          <w:szCs w:val="24"/>
        </w:rPr>
        <w:t xml:space="preserve"> </w:t>
      </w:r>
      <w:r w:rsidRPr="008541C4">
        <w:rPr>
          <w:rFonts w:cstheme="minorHAnsi"/>
          <w:b/>
          <w:sz w:val="24"/>
          <w:szCs w:val="24"/>
        </w:rPr>
        <w:t>the</w:t>
      </w:r>
      <w:r w:rsidRPr="008541C4">
        <w:rPr>
          <w:rFonts w:cstheme="minorHAnsi"/>
          <w:b/>
          <w:spacing w:val="-7"/>
          <w:sz w:val="24"/>
          <w:szCs w:val="24"/>
        </w:rPr>
        <w:t xml:space="preserve"> </w:t>
      </w:r>
      <w:r w:rsidRPr="008541C4">
        <w:rPr>
          <w:rFonts w:cstheme="minorHAnsi"/>
          <w:b/>
          <w:spacing w:val="-5"/>
          <w:sz w:val="24"/>
          <w:szCs w:val="24"/>
        </w:rPr>
        <w:t>bid</w:t>
      </w:r>
    </w:p>
    <w:p w14:paraId="4E4909DF" w14:textId="77777777" w:rsidR="008F5FFD" w:rsidRPr="008541C4" w:rsidRDefault="008F5FFD" w:rsidP="008F5FFD">
      <w:pPr>
        <w:pStyle w:val="BodyText"/>
        <w:spacing w:before="61"/>
        <w:ind w:right="114"/>
        <w:jc w:val="both"/>
        <w:rPr>
          <w:rFonts w:asciiTheme="minorHAnsi" w:hAnsiTheme="minorHAnsi" w:cstheme="minorHAnsi"/>
          <w:sz w:val="24"/>
          <w:szCs w:val="24"/>
        </w:rPr>
      </w:pPr>
      <w:r w:rsidRPr="008541C4">
        <w:rPr>
          <w:rFonts w:asciiTheme="minorHAnsi" w:hAnsiTheme="minorHAnsi" w:cstheme="minorHAnsi"/>
          <w:sz w:val="24"/>
          <w:szCs w:val="24"/>
        </w:rPr>
        <w:t>Purchaser will</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not be</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responsible</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for</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cost incurred in</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preparation and delivery of</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bids. IGL</w:t>
      </w:r>
      <w:r w:rsidRPr="008541C4">
        <w:rPr>
          <w:rFonts w:asciiTheme="minorHAnsi" w:hAnsiTheme="minorHAnsi" w:cstheme="minorHAnsi"/>
          <w:spacing w:val="-35"/>
          <w:sz w:val="24"/>
          <w:szCs w:val="24"/>
        </w:rPr>
        <w:t xml:space="preserve"> </w:t>
      </w:r>
      <w:r w:rsidRPr="008541C4">
        <w:rPr>
          <w:rFonts w:asciiTheme="minorHAnsi" w:hAnsiTheme="minorHAnsi" w:cstheme="minorHAnsi"/>
          <w:sz w:val="24"/>
          <w:szCs w:val="24"/>
        </w:rPr>
        <w:t>reserves the right to reject any or all the bids received at its discretion without assigning any</w:t>
      </w:r>
      <w:r w:rsidRPr="008541C4">
        <w:rPr>
          <w:rFonts w:asciiTheme="minorHAnsi" w:hAnsiTheme="minorHAnsi" w:cstheme="minorHAnsi"/>
          <w:spacing w:val="-9"/>
          <w:sz w:val="24"/>
          <w:szCs w:val="24"/>
        </w:rPr>
        <w:t xml:space="preserve"> </w:t>
      </w:r>
      <w:r w:rsidRPr="008541C4">
        <w:rPr>
          <w:rFonts w:asciiTheme="minorHAnsi" w:hAnsiTheme="minorHAnsi" w:cstheme="minorHAnsi"/>
          <w:sz w:val="24"/>
          <w:szCs w:val="24"/>
        </w:rPr>
        <w:t>reason.</w:t>
      </w:r>
    </w:p>
    <w:p w14:paraId="630C8401" w14:textId="77777777" w:rsidR="008F5FFD" w:rsidRPr="008541C4" w:rsidRDefault="008F5FFD" w:rsidP="008F5FFD">
      <w:pPr>
        <w:pStyle w:val="BodyText"/>
        <w:spacing w:before="11"/>
        <w:ind w:right="114"/>
        <w:jc w:val="both"/>
        <w:rPr>
          <w:rFonts w:asciiTheme="minorHAnsi" w:hAnsiTheme="minorHAnsi" w:cstheme="minorHAnsi"/>
          <w:sz w:val="24"/>
          <w:szCs w:val="24"/>
        </w:rPr>
      </w:pPr>
    </w:p>
    <w:p w14:paraId="72310BF4" w14:textId="3D3126DC" w:rsidR="008F5FFD" w:rsidRPr="008541C4" w:rsidRDefault="008F5FFD" w:rsidP="008F5FFD">
      <w:pPr>
        <w:pStyle w:val="BodyText"/>
        <w:spacing w:before="1" w:line="237"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Proposals complete in all respects should be submitted in “</w:t>
      </w:r>
      <w:r w:rsidRPr="008541C4">
        <w:rPr>
          <w:rFonts w:asciiTheme="minorHAnsi" w:hAnsiTheme="minorHAnsi" w:cstheme="minorHAnsi"/>
          <w:b/>
          <w:sz w:val="24"/>
          <w:szCs w:val="24"/>
        </w:rPr>
        <w:t>TENDER BOX</w:t>
      </w:r>
      <w:r w:rsidRPr="008541C4">
        <w:rPr>
          <w:rFonts w:asciiTheme="minorHAnsi" w:hAnsiTheme="minorHAnsi" w:cstheme="minorHAnsi"/>
          <w:sz w:val="24"/>
          <w:szCs w:val="24"/>
        </w:rPr>
        <w:t>” at IGL Head office, addressing</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to</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HOD</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Projects,</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INDRAPRASTHA</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GAS</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LIMITED,</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IGL</w:t>
      </w:r>
      <w:r w:rsidRPr="008541C4">
        <w:rPr>
          <w:rFonts w:asciiTheme="minorHAnsi" w:hAnsiTheme="minorHAnsi" w:cstheme="minorHAnsi"/>
          <w:spacing w:val="40"/>
          <w:sz w:val="24"/>
          <w:szCs w:val="24"/>
        </w:rPr>
        <w:t xml:space="preserve"> </w:t>
      </w:r>
      <w:proofErr w:type="spellStart"/>
      <w:r w:rsidRPr="008541C4">
        <w:rPr>
          <w:rFonts w:asciiTheme="minorHAnsi" w:hAnsiTheme="minorHAnsi" w:cstheme="minorHAnsi"/>
          <w:sz w:val="24"/>
          <w:szCs w:val="24"/>
        </w:rPr>
        <w:t>Bhawan</w:t>
      </w:r>
      <w:proofErr w:type="spellEnd"/>
      <w:r w:rsidRPr="008541C4">
        <w:rPr>
          <w:rFonts w:asciiTheme="minorHAnsi" w:hAnsiTheme="minorHAnsi" w:cstheme="minorHAnsi"/>
          <w:sz w:val="24"/>
          <w:szCs w:val="24"/>
        </w:rPr>
        <w:t>,</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Plot.</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No.4</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Community Centre, Sector-09, R.K. Puram, New Delhi-110022</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 xml:space="preserve">latest by </w:t>
      </w:r>
      <w:r w:rsidR="00B543E3" w:rsidRPr="00CC74FB">
        <w:rPr>
          <w:rFonts w:asciiTheme="minorHAnsi" w:hAnsiTheme="minorHAnsi" w:cstheme="minorHAnsi"/>
          <w:b/>
          <w:sz w:val="24"/>
          <w:szCs w:val="24"/>
          <w:u w:val="single"/>
        </w:rPr>
        <w:t xml:space="preserve">05.01.2026 (time 15:45 </w:t>
      </w:r>
      <w:proofErr w:type="spellStart"/>
      <w:r w:rsidR="00B543E3" w:rsidRPr="00CC74FB">
        <w:rPr>
          <w:rFonts w:asciiTheme="minorHAnsi" w:hAnsiTheme="minorHAnsi" w:cstheme="minorHAnsi"/>
          <w:b/>
          <w:sz w:val="24"/>
          <w:szCs w:val="24"/>
          <w:u w:val="single"/>
        </w:rPr>
        <w:t>hrs</w:t>
      </w:r>
      <w:proofErr w:type="spellEnd"/>
      <w:r w:rsidR="00B543E3" w:rsidRPr="00CC74FB">
        <w:rPr>
          <w:rFonts w:asciiTheme="minorHAnsi" w:hAnsiTheme="minorHAnsi" w:cstheme="minorHAnsi"/>
          <w:b/>
          <w:sz w:val="24"/>
          <w:szCs w:val="24"/>
          <w:u w:val="single"/>
        </w:rPr>
        <w:t>)</w:t>
      </w:r>
      <w:r w:rsidRPr="008541C4">
        <w:rPr>
          <w:rFonts w:asciiTheme="minorHAnsi" w:hAnsiTheme="minorHAnsi" w:cstheme="minorHAnsi"/>
          <w:spacing w:val="40"/>
          <w:sz w:val="24"/>
          <w:szCs w:val="24"/>
        </w:rPr>
        <w:t xml:space="preserve"> </w:t>
      </w:r>
      <w:r w:rsidRPr="008541C4">
        <w:rPr>
          <w:rFonts w:asciiTheme="minorHAnsi" w:hAnsiTheme="minorHAnsi" w:cstheme="minorHAnsi"/>
          <w:sz w:val="24"/>
          <w:szCs w:val="24"/>
        </w:rPr>
        <w:t>Bid received after the due date is liable to be rejected.</w:t>
      </w:r>
    </w:p>
    <w:p w14:paraId="5EA47791" w14:textId="77777777" w:rsidR="008F5FFD" w:rsidRPr="008541C4" w:rsidRDefault="008F5FFD" w:rsidP="008F5FFD">
      <w:pPr>
        <w:pStyle w:val="BodyText"/>
        <w:spacing w:before="87"/>
        <w:ind w:right="114"/>
        <w:jc w:val="both"/>
        <w:rPr>
          <w:rFonts w:asciiTheme="minorHAnsi" w:hAnsiTheme="minorHAnsi" w:cstheme="minorHAnsi"/>
          <w:sz w:val="24"/>
          <w:szCs w:val="24"/>
        </w:rPr>
      </w:pPr>
    </w:p>
    <w:p w14:paraId="668BCD1D" w14:textId="77777777" w:rsidR="008F5FFD" w:rsidRPr="008541C4" w:rsidRDefault="008F5FFD" w:rsidP="008F5FFD">
      <w:pPr>
        <w:ind w:right="114"/>
        <w:rPr>
          <w:rFonts w:cstheme="minorHAnsi"/>
          <w:b/>
          <w:sz w:val="24"/>
          <w:szCs w:val="24"/>
        </w:rPr>
      </w:pPr>
      <w:r w:rsidRPr="008541C4">
        <w:rPr>
          <w:rFonts w:cstheme="minorHAnsi"/>
          <w:b/>
          <w:sz w:val="24"/>
          <w:szCs w:val="24"/>
        </w:rPr>
        <w:t>Late</w:t>
      </w:r>
      <w:r w:rsidRPr="008541C4">
        <w:rPr>
          <w:rFonts w:cstheme="minorHAnsi"/>
          <w:b/>
          <w:spacing w:val="-6"/>
          <w:sz w:val="24"/>
          <w:szCs w:val="24"/>
        </w:rPr>
        <w:t xml:space="preserve"> </w:t>
      </w:r>
      <w:r w:rsidRPr="008541C4">
        <w:rPr>
          <w:rFonts w:cstheme="minorHAnsi"/>
          <w:b/>
          <w:sz w:val="24"/>
          <w:szCs w:val="24"/>
        </w:rPr>
        <w:t>bids</w:t>
      </w:r>
      <w:r w:rsidRPr="008541C4">
        <w:rPr>
          <w:rFonts w:cstheme="minorHAnsi"/>
          <w:b/>
          <w:spacing w:val="-2"/>
          <w:sz w:val="24"/>
          <w:szCs w:val="24"/>
        </w:rPr>
        <w:t xml:space="preserve"> </w:t>
      </w:r>
      <w:proofErr w:type="gramStart"/>
      <w:r w:rsidRPr="008541C4">
        <w:rPr>
          <w:rFonts w:cstheme="minorHAnsi"/>
          <w:b/>
          <w:sz w:val="24"/>
          <w:szCs w:val="24"/>
        </w:rPr>
        <w:t>shall</w:t>
      </w:r>
      <w:r w:rsidRPr="008541C4">
        <w:rPr>
          <w:rFonts w:cstheme="minorHAnsi"/>
          <w:b/>
          <w:spacing w:val="-2"/>
          <w:sz w:val="24"/>
          <w:szCs w:val="24"/>
        </w:rPr>
        <w:t xml:space="preserve"> </w:t>
      </w:r>
      <w:r w:rsidRPr="008541C4">
        <w:rPr>
          <w:rFonts w:cstheme="minorHAnsi"/>
          <w:b/>
          <w:sz w:val="24"/>
          <w:szCs w:val="24"/>
        </w:rPr>
        <w:t>not</w:t>
      </w:r>
      <w:r w:rsidRPr="008541C4">
        <w:rPr>
          <w:rFonts w:cstheme="minorHAnsi"/>
          <w:b/>
          <w:spacing w:val="-4"/>
          <w:sz w:val="24"/>
          <w:szCs w:val="24"/>
        </w:rPr>
        <w:t xml:space="preserve"> </w:t>
      </w:r>
      <w:r w:rsidRPr="008541C4">
        <w:rPr>
          <w:rFonts w:cstheme="minorHAnsi"/>
          <w:b/>
          <w:sz w:val="24"/>
          <w:szCs w:val="24"/>
        </w:rPr>
        <w:t>be</w:t>
      </w:r>
      <w:r w:rsidRPr="008541C4">
        <w:rPr>
          <w:rFonts w:cstheme="minorHAnsi"/>
          <w:b/>
          <w:spacing w:val="-5"/>
          <w:sz w:val="24"/>
          <w:szCs w:val="24"/>
        </w:rPr>
        <w:t xml:space="preserve"> </w:t>
      </w:r>
      <w:r w:rsidRPr="008541C4">
        <w:rPr>
          <w:rFonts w:cstheme="minorHAnsi"/>
          <w:b/>
          <w:spacing w:val="-2"/>
          <w:sz w:val="24"/>
          <w:szCs w:val="24"/>
        </w:rPr>
        <w:t>accepted</w:t>
      </w:r>
      <w:proofErr w:type="gramEnd"/>
      <w:r w:rsidRPr="008541C4">
        <w:rPr>
          <w:rFonts w:cstheme="minorHAnsi"/>
          <w:b/>
          <w:spacing w:val="-2"/>
          <w:sz w:val="24"/>
          <w:szCs w:val="24"/>
        </w:rPr>
        <w:t>.</w:t>
      </w:r>
    </w:p>
    <w:p w14:paraId="1C48D0C4" w14:textId="77777777" w:rsidR="008F5FFD" w:rsidRPr="008541C4" w:rsidRDefault="008F5FFD" w:rsidP="008F5FFD">
      <w:pPr>
        <w:pStyle w:val="BodyText"/>
        <w:spacing w:before="204" w:line="235" w:lineRule="auto"/>
        <w:ind w:right="114"/>
        <w:jc w:val="both"/>
        <w:rPr>
          <w:rFonts w:asciiTheme="minorHAnsi" w:hAnsiTheme="minorHAnsi" w:cstheme="minorHAnsi"/>
          <w:sz w:val="24"/>
          <w:szCs w:val="24"/>
        </w:rPr>
      </w:pPr>
      <w:r w:rsidRPr="008541C4">
        <w:rPr>
          <w:rFonts w:asciiTheme="minorHAnsi" w:hAnsiTheme="minorHAnsi" w:cstheme="minorHAnsi"/>
          <w:sz w:val="24"/>
          <w:szCs w:val="24"/>
        </w:rPr>
        <w:t>IGL</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reserves the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right</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to</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accept</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or reject any</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or all bids received</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at</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its absolute</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discretion without assigning any reason what so ever.</w:t>
      </w:r>
    </w:p>
    <w:p w14:paraId="307DB304" w14:textId="77777777" w:rsidR="008F5FFD" w:rsidRPr="008541C4" w:rsidRDefault="008F5FFD" w:rsidP="008F5FFD">
      <w:pPr>
        <w:pStyle w:val="BodyText"/>
        <w:spacing w:before="17"/>
        <w:ind w:right="114"/>
        <w:jc w:val="both"/>
        <w:rPr>
          <w:rFonts w:asciiTheme="minorHAnsi" w:hAnsiTheme="minorHAnsi" w:cstheme="minorHAnsi"/>
          <w:sz w:val="24"/>
          <w:szCs w:val="24"/>
        </w:rPr>
      </w:pPr>
    </w:p>
    <w:p w14:paraId="7C1FA533" w14:textId="481659DE" w:rsidR="008F5FFD" w:rsidRDefault="008F5FFD" w:rsidP="00925E85">
      <w:pPr>
        <w:pStyle w:val="BodyText"/>
        <w:spacing w:line="242" w:lineRule="auto"/>
        <w:ind w:right="114"/>
        <w:jc w:val="both"/>
        <w:rPr>
          <w:rFonts w:asciiTheme="minorHAnsi" w:hAnsiTheme="minorHAnsi" w:cstheme="minorHAnsi"/>
          <w:spacing w:val="-2"/>
          <w:sz w:val="24"/>
          <w:szCs w:val="24"/>
        </w:rPr>
      </w:pPr>
      <w:r w:rsidRPr="008541C4">
        <w:rPr>
          <w:rFonts w:asciiTheme="minorHAnsi" w:hAnsiTheme="minorHAnsi" w:cstheme="minorHAnsi"/>
          <w:sz w:val="24"/>
          <w:szCs w:val="24"/>
        </w:rPr>
        <w:t>Note:</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Bidders</w:t>
      </w:r>
      <w:r w:rsidRPr="008541C4">
        <w:rPr>
          <w:rFonts w:asciiTheme="minorHAnsi" w:hAnsiTheme="minorHAnsi" w:cstheme="minorHAnsi"/>
          <w:spacing w:val="-1"/>
          <w:sz w:val="24"/>
          <w:szCs w:val="24"/>
        </w:rPr>
        <w:t xml:space="preserve"> </w:t>
      </w:r>
      <w:proofErr w:type="gramStart"/>
      <w:r w:rsidRPr="008541C4">
        <w:rPr>
          <w:rFonts w:asciiTheme="minorHAnsi" w:hAnsiTheme="minorHAnsi" w:cstheme="minorHAnsi"/>
          <w:sz w:val="24"/>
          <w:szCs w:val="24"/>
        </w:rPr>
        <w:t>are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advised</w:t>
      </w:r>
      <w:proofErr w:type="gramEnd"/>
      <w:r w:rsidRPr="008541C4">
        <w:rPr>
          <w:rFonts w:asciiTheme="minorHAnsi" w:hAnsiTheme="minorHAnsi" w:cstheme="minorHAnsi"/>
          <w:spacing w:val="-5"/>
          <w:sz w:val="24"/>
          <w:szCs w:val="24"/>
        </w:rPr>
        <w:t xml:space="preserve"> </w:t>
      </w:r>
      <w:r w:rsidRPr="008541C4">
        <w:rPr>
          <w:rFonts w:asciiTheme="minorHAnsi" w:hAnsiTheme="minorHAnsi" w:cstheme="minorHAnsi"/>
          <w:sz w:val="24"/>
          <w:szCs w:val="24"/>
        </w:rPr>
        <w:t>to</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visit</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IGL</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webs</w:t>
      </w:r>
      <w:hyperlink r:id="rId11">
        <w:r w:rsidRPr="008541C4">
          <w:rPr>
            <w:rFonts w:asciiTheme="minorHAnsi" w:hAnsiTheme="minorHAnsi" w:cstheme="minorHAnsi"/>
            <w:sz w:val="24"/>
            <w:szCs w:val="24"/>
          </w:rPr>
          <w:t>ite</w:t>
        </w:r>
      </w:hyperlink>
      <w:r w:rsidRPr="008541C4">
        <w:rPr>
          <w:rFonts w:asciiTheme="minorHAnsi" w:hAnsiTheme="minorHAnsi" w:cstheme="minorHAnsi"/>
          <w:sz w:val="24"/>
          <w:szCs w:val="24"/>
        </w:rPr>
        <w:t xml:space="preserve"> </w:t>
      </w:r>
      <w:hyperlink r:id="rId12">
        <w:r w:rsidRPr="008541C4">
          <w:rPr>
            <w:rFonts w:asciiTheme="minorHAnsi" w:hAnsiTheme="minorHAnsi" w:cstheme="minorHAnsi"/>
            <w:sz w:val="24"/>
            <w:szCs w:val="24"/>
          </w:rPr>
          <w:t>www.iglonline.net</w:t>
        </w:r>
      </w:hyperlink>
      <w:r w:rsidRPr="008541C4">
        <w:rPr>
          <w:rFonts w:asciiTheme="minorHAnsi" w:hAnsiTheme="minorHAnsi" w:cstheme="minorHAnsi"/>
          <w:spacing w:val="-4"/>
          <w:sz w:val="24"/>
          <w:szCs w:val="24"/>
        </w:rPr>
        <w:t xml:space="preserve"> </w:t>
      </w:r>
      <w:hyperlink r:id="rId13">
        <w:r w:rsidRPr="008541C4">
          <w:rPr>
            <w:rFonts w:asciiTheme="minorHAnsi" w:hAnsiTheme="minorHAnsi" w:cstheme="minorHAnsi"/>
            <w:sz w:val="24"/>
            <w:szCs w:val="24"/>
          </w:rPr>
          <w:t>re</w:t>
        </w:r>
      </w:hyperlink>
      <w:r w:rsidRPr="008541C4">
        <w:rPr>
          <w:rFonts w:asciiTheme="minorHAnsi" w:hAnsiTheme="minorHAnsi" w:cstheme="minorHAnsi"/>
          <w:sz w:val="24"/>
          <w:szCs w:val="24"/>
        </w:rPr>
        <w:t>gularly</w:t>
      </w:r>
      <w:r w:rsidRPr="008541C4">
        <w:rPr>
          <w:rFonts w:asciiTheme="minorHAnsi" w:hAnsiTheme="minorHAnsi" w:cstheme="minorHAnsi"/>
          <w:spacing w:val="-6"/>
          <w:sz w:val="24"/>
          <w:szCs w:val="24"/>
        </w:rPr>
        <w:t xml:space="preserve"> </w:t>
      </w:r>
      <w:r w:rsidRPr="008541C4">
        <w:rPr>
          <w:rFonts w:asciiTheme="minorHAnsi" w:hAnsiTheme="minorHAnsi" w:cstheme="minorHAnsi"/>
          <w:sz w:val="24"/>
          <w:szCs w:val="24"/>
        </w:rPr>
        <w:t>for</w:t>
      </w:r>
      <w:r w:rsidRPr="008541C4">
        <w:rPr>
          <w:rFonts w:asciiTheme="minorHAnsi" w:hAnsiTheme="minorHAnsi" w:cstheme="minorHAnsi"/>
          <w:spacing w:val="-1"/>
          <w:sz w:val="24"/>
          <w:szCs w:val="24"/>
        </w:rPr>
        <w:t xml:space="preserve"> </w:t>
      </w:r>
      <w:r w:rsidRPr="008541C4">
        <w:rPr>
          <w:rFonts w:asciiTheme="minorHAnsi" w:hAnsiTheme="minorHAnsi" w:cstheme="minorHAnsi"/>
          <w:sz w:val="24"/>
          <w:szCs w:val="24"/>
        </w:rPr>
        <w:t>any</w:t>
      </w:r>
      <w:r w:rsidRPr="008541C4">
        <w:rPr>
          <w:rFonts w:asciiTheme="minorHAnsi" w:hAnsiTheme="minorHAnsi" w:cstheme="minorHAnsi"/>
          <w:spacing w:val="-2"/>
          <w:sz w:val="24"/>
          <w:szCs w:val="24"/>
        </w:rPr>
        <w:t xml:space="preserve"> </w:t>
      </w:r>
      <w:r w:rsidRPr="008541C4">
        <w:rPr>
          <w:rFonts w:asciiTheme="minorHAnsi" w:hAnsiTheme="minorHAnsi" w:cstheme="minorHAnsi"/>
          <w:sz w:val="24"/>
          <w:szCs w:val="24"/>
        </w:rPr>
        <w:t xml:space="preserve">subsequent </w:t>
      </w:r>
      <w:r w:rsidRPr="008541C4">
        <w:rPr>
          <w:rFonts w:asciiTheme="minorHAnsi" w:hAnsiTheme="minorHAnsi" w:cstheme="minorHAnsi"/>
          <w:spacing w:val="-2"/>
          <w:sz w:val="24"/>
          <w:szCs w:val="24"/>
        </w:rPr>
        <w:t>change/modification.</w:t>
      </w:r>
      <w:r w:rsidR="00925E85">
        <w:rPr>
          <w:rFonts w:asciiTheme="minorHAnsi" w:hAnsiTheme="minorHAnsi" w:cstheme="minorHAnsi"/>
          <w:spacing w:val="-2"/>
          <w:sz w:val="24"/>
          <w:szCs w:val="24"/>
        </w:rPr>
        <w:t xml:space="preserve"> </w:t>
      </w:r>
      <w:r w:rsidR="00B543E3" w:rsidRPr="008541C4">
        <w:rPr>
          <w:rFonts w:asciiTheme="minorHAnsi" w:hAnsiTheme="minorHAnsi" w:cstheme="minorHAnsi"/>
          <w:sz w:val="24"/>
          <w:szCs w:val="24"/>
        </w:rPr>
        <w:t xml:space="preserve">IGL </w:t>
      </w:r>
      <w:proofErr w:type="spellStart"/>
      <w:r w:rsidR="00B543E3" w:rsidRPr="008541C4">
        <w:rPr>
          <w:rFonts w:asciiTheme="minorHAnsi" w:hAnsiTheme="minorHAnsi" w:cstheme="minorHAnsi"/>
          <w:sz w:val="24"/>
          <w:szCs w:val="24"/>
        </w:rPr>
        <w:t>Bhawan</w:t>
      </w:r>
      <w:proofErr w:type="spellEnd"/>
      <w:r w:rsidRPr="008541C4">
        <w:rPr>
          <w:rFonts w:asciiTheme="minorHAnsi" w:hAnsiTheme="minorHAnsi" w:cstheme="minorHAnsi"/>
          <w:sz w:val="24"/>
          <w:szCs w:val="24"/>
        </w:rPr>
        <w:t xml:space="preserve">, addressing to HOD Projects, INDRAPRASTHA GAS LIMITED, IGL </w:t>
      </w:r>
      <w:proofErr w:type="spellStart"/>
      <w:r w:rsidRPr="008541C4">
        <w:rPr>
          <w:rFonts w:asciiTheme="minorHAnsi" w:hAnsiTheme="minorHAnsi" w:cstheme="minorHAnsi"/>
          <w:sz w:val="24"/>
          <w:szCs w:val="24"/>
        </w:rPr>
        <w:t>Bhawan</w:t>
      </w:r>
      <w:proofErr w:type="spellEnd"/>
      <w:r w:rsidRPr="008541C4">
        <w:rPr>
          <w:rFonts w:asciiTheme="minorHAnsi" w:hAnsiTheme="minorHAnsi" w:cstheme="minorHAnsi"/>
          <w:sz w:val="24"/>
          <w:szCs w:val="24"/>
        </w:rPr>
        <w:t>, Plot. No.4</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Community</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Centre,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Sector-09,</w:t>
      </w:r>
      <w:r w:rsidRPr="008541C4">
        <w:rPr>
          <w:rFonts w:asciiTheme="minorHAnsi" w:hAnsiTheme="minorHAnsi" w:cstheme="minorHAnsi"/>
          <w:spacing w:val="-7"/>
          <w:sz w:val="24"/>
          <w:szCs w:val="24"/>
        </w:rPr>
        <w:t xml:space="preserve"> </w:t>
      </w:r>
      <w:r w:rsidRPr="008541C4">
        <w:rPr>
          <w:rFonts w:asciiTheme="minorHAnsi" w:hAnsiTheme="minorHAnsi" w:cstheme="minorHAnsi"/>
          <w:sz w:val="24"/>
          <w:szCs w:val="24"/>
        </w:rPr>
        <w:t>R.K.</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Puram,</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New</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Delhi-110022</w:t>
      </w:r>
      <w:r w:rsidRPr="008541C4">
        <w:rPr>
          <w:rFonts w:asciiTheme="minorHAnsi" w:hAnsiTheme="minorHAnsi" w:cstheme="minorHAnsi"/>
          <w:spacing w:val="-4"/>
          <w:sz w:val="24"/>
          <w:szCs w:val="24"/>
        </w:rPr>
        <w:t xml:space="preserve"> </w:t>
      </w:r>
      <w:r w:rsidRPr="008541C4">
        <w:rPr>
          <w:rFonts w:asciiTheme="minorHAnsi" w:hAnsiTheme="minorHAnsi" w:cstheme="minorHAnsi"/>
          <w:sz w:val="24"/>
          <w:szCs w:val="24"/>
        </w:rPr>
        <w:t>Phone:</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9810710316</w:t>
      </w:r>
      <w:r w:rsidRPr="008541C4">
        <w:rPr>
          <w:rFonts w:asciiTheme="minorHAnsi" w:hAnsiTheme="minorHAnsi" w:cstheme="minorHAnsi"/>
          <w:spacing w:val="-3"/>
          <w:sz w:val="24"/>
          <w:szCs w:val="24"/>
        </w:rPr>
        <w:t xml:space="preserve"> </w:t>
      </w:r>
      <w:r w:rsidRPr="008541C4">
        <w:rPr>
          <w:rFonts w:asciiTheme="minorHAnsi" w:hAnsiTheme="minorHAnsi" w:cstheme="minorHAnsi"/>
          <w:sz w:val="24"/>
          <w:szCs w:val="24"/>
        </w:rPr>
        <w:t xml:space="preserve">Website: </w:t>
      </w:r>
      <w:hyperlink r:id="rId14">
        <w:r w:rsidRPr="008541C4">
          <w:rPr>
            <w:rFonts w:asciiTheme="minorHAnsi" w:hAnsiTheme="minorHAnsi" w:cstheme="minorHAnsi"/>
            <w:spacing w:val="-2"/>
            <w:sz w:val="24"/>
            <w:szCs w:val="24"/>
          </w:rPr>
          <w:t>www.iglonline.net</w:t>
        </w:r>
      </w:hyperlink>
      <w:r w:rsidR="00925E85">
        <w:rPr>
          <w:rFonts w:asciiTheme="minorHAnsi" w:hAnsiTheme="minorHAnsi" w:cstheme="minorHAnsi"/>
          <w:spacing w:val="-2"/>
          <w:sz w:val="24"/>
          <w:szCs w:val="24"/>
        </w:rPr>
        <w:t xml:space="preserve"> ; </w:t>
      </w:r>
      <w:r w:rsidRPr="008541C4">
        <w:rPr>
          <w:rFonts w:asciiTheme="minorHAnsi" w:hAnsiTheme="minorHAnsi" w:cstheme="minorHAnsi"/>
          <w:sz w:val="24"/>
          <w:szCs w:val="24"/>
        </w:rPr>
        <w:t>CIN:</w:t>
      </w:r>
      <w:r w:rsidRPr="008541C4">
        <w:rPr>
          <w:rFonts w:asciiTheme="minorHAnsi" w:hAnsiTheme="minorHAnsi" w:cstheme="minorHAnsi"/>
          <w:spacing w:val="-2"/>
          <w:sz w:val="24"/>
          <w:szCs w:val="24"/>
        </w:rPr>
        <w:t xml:space="preserve"> L23201DL1998PLC097614</w:t>
      </w:r>
    </w:p>
    <w:p w14:paraId="149FEDB1" w14:textId="6C6DDB41" w:rsidR="00925E85" w:rsidRDefault="00925E85" w:rsidP="00925E85">
      <w:pPr>
        <w:pStyle w:val="BodyText"/>
        <w:spacing w:before="35"/>
        <w:ind w:right="114"/>
        <w:jc w:val="both"/>
        <w:rPr>
          <w:rFonts w:asciiTheme="minorHAnsi" w:hAnsiTheme="minorHAnsi" w:cstheme="minorHAnsi"/>
          <w:spacing w:val="-2"/>
          <w:sz w:val="24"/>
          <w:szCs w:val="24"/>
        </w:rPr>
      </w:pPr>
    </w:p>
    <w:p w14:paraId="376F4926" w14:textId="7F38A19B" w:rsidR="00925E85" w:rsidRDefault="00925E85" w:rsidP="00925E85">
      <w:pPr>
        <w:contextualSpacing/>
        <w:jc w:val="both"/>
        <w:rPr>
          <w:rFonts w:cstheme="minorHAnsi"/>
          <w:sz w:val="24"/>
          <w:szCs w:val="24"/>
          <w:u w:val="single"/>
        </w:rPr>
      </w:pPr>
      <w:r w:rsidRPr="00925E85">
        <w:rPr>
          <w:rFonts w:cstheme="minorHAnsi"/>
          <w:sz w:val="24"/>
          <w:szCs w:val="24"/>
          <w:u w:val="single"/>
        </w:rPr>
        <w:lastRenderedPageBreak/>
        <w:t>Grievance Management System</w:t>
      </w:r>
    </w:p>
    <w:p w14:paraId="3A9CB890" w14:textId="77777777" w:rsidR="00925E85" w:rsidRPr="00925E85" w:rsidRDefault="00925E85" w:rsidP="00925E85">
      <w:pPr>
        <w:contextualSpacing/>
        <w:jc w:val="both"/>
        <w:rPr>
          <w:rFonts w:cstheme="minorHAnsi"/>
          <w:sz w:val="24"/>
          <w:szCs w:val="24"/>
          <w:u w:val="single"/>
        </w:rPr>
      </w:pPr>
    </w:p>
    <w:p w14:paraId="435605A1" w14:textId="1CCD8D9A" w:rsidR="00925E85" w:rsidRPr="008541C4" w:rsidRDefault="00925E85" w:rsidP="00925E85">
      <w:pPr>
        <w:contextualSpacing/>
        <w:jc w:val="both"/>
        <w:rPr>
          <w:rFonts w:cstheme="minorHAnsi"/>
          <w:sz w:val="24"/>
          <w:szCs w:val="24"/>
        </w:rPr>
      </w:pPr>
      <w:r w:rsidRPr="008541C4">
        <w:rPr>
          <w:rFonts w:cstheme="minorHAnsi"/>
          <w:sz w:val="24"/>
          <w:szCs w:val="24"/>
        </w:rPr>
        <w:t xml:space="preserve">Grievance Management System An aggrieved applicant may send complaint related to Dealer Selection to Nodal Officer (for this purpose) of IGL along with a fee of </w:t>
      </w:r>
      <w:proofErr w:type="spellStart"/>
      <w:r w:rsidRPr="008541C4">
        <w:rPr>
          <w:rFonts w:cstheme="minorHAnsi"/>
          <w:sz w:val="24"/>
          <w:szCs w:val="24"/>
        </w:rPr>
        <w:t>Rs</w:t>
      </w:r>
      <w:proofErr w:type="spellEnd"/>
      <w:r w:rsidRPr="008541C4">
        <w:rPr>
          <w:rFonts w:cstheme="minorHAnsi"/>
          <w:sz w:val="24"/>
          <w:szCs w:val="24"/>
        </w:rPr>
        <w:t>. 10,000 (ten thousand) paid through electronic mode/ demand draft in the name of “</w:t>
      </w:r>
      <w:proofErr w:type="spellStart"/>
      <w:r w:rsidRPr="008541C4">
        <w:rPr>
          <w:rFonts w:cstheme="minorHAnsi"/>
          <w:sz w:val="24"/>
          <w:szCs w:val="24"/>
        </w:rPr>
        <w:t>Indraprastha</w:t>
      </w:r>
      <w:proofErr w:type="spellEnd"/>
      <w:r w:rsidRPr="008541C4">
        <w:rPr>
          <w:rFonts w:cstheme="minorHAnsi"/>
          <w:sz w:val="24"/>
          <w:szCs w:val="24"/>
        </w:rPr>
        <w:t xml:space="preserve"> Gas Limited”. The</w:t>
      </w:r>
      <w:r>
        <w:rPr>
          <w:rFonts w:cstheme="minorHAnsi"/>
          <w:sz w:val="24"/>
          <w:szCs w:val="24"/>
        </w:rPr>
        <w:t xml:space="preserve"> </w:t>
      </w:r>
      <w:r w:rsidRPr="008541C4">
        <w:rPr>
          <w:rFonts w:cstheme="minorHAnsi"/>
          <w:sz w:val="24"/>
          <w:szCs w:val="24"/>
        </w:rPr>
        <w:t xml:space="preserve">complaint </w:t>
      </w:r>
      <w:proofErr w:type="gramStart"/>
      <w:r w:rsidRPr="008541C4">
        <w:rPr>
          <w:rFonts w:cstheme="minorHAnsi"/>
          <w:sz w:val="24"/>
          <w:szCs w:val="24"/>
        </w:rPr>
        <w:t>shall be addressed</w:t>
      </w:r>
      <w:proofErr w:type="gramEnd"/>
      <w:r w:rsidRPr="008541C4">
        <w:rPr>
          <w:rFonts w:cstheme="minorHAnsi"/>
          <w:sz w:val="24"/>
          <w:szCs w:val="24"/>
        </w:rPr>
        <w:t xml:space="preserve"> as per the Company’s Policy. However, anonymous/ pseudonymous complaints </w:t>
      </w:r>
      <w:proofErr w:type="gramStart"/>
      <w:r w:rsidRPr="008541C4">
        <w:rPr>
          <w:rFonts w:cstheme="minorHAnsi"/>
          <w:sz w:val="24"/>
          <w:szCs w:val="24"/>
        </w:rPr>
        <w:t>will not be entertained</w:t>
      </w:r>
      <w:proofErr w:type="gramEnd"/>
      <w:r w:rsidRPr="008541C4">
        <w:rPr>
          <w:rFonts w:cstheme="minorHAnsi"/>
          <w:sz w:val="24"/>
          <w:szCs w:val="24"/>
        </w:rPr>
        <w:t>. The contact detail of nodal officer is as follows: The HOD</w:t>
      </w:r>
      <w:r>
        <w:rPr>
          <w:rFonts w:cstheme="minorHAnsi"/>
          <w:sz w:val="24"/>
          <w:szCs w:val="24"/>
        </w:rPr>
        <w:t xml:space="preserve"> </w:t>
      </w:r>
      <w:r w:rsidRPr="008541C4">
        <w:rPr>
          <w:rFonts w:cstheme="minorHAnsi"/>
          <w:sz w:val="24"/>
          <w:szCs w:val="24"/>
        </w:rPr>
        <w:t>(Projects</w:t>
      </w:r>
      <w:proofErr w:type="gramStart"/>
      <w:r w:rsidRPr="008541C4">
        <w:rPr>
          <w:rFonts w:cstheme="minorHAnsi"/>
          <w:sz w:val="24"/>
          <w:szCs w:val="24"/>
        </w:rPr>
        <w:t>) ,</w:t>
      </w:r>
      <w:proofErr w:type="gramEnd"/>
      <w:r w:rsidRPr="008541C4">
        <w:rPr>
          <w:rFonts w:cstheme="minorHAnsi"/>
          <w:sz w:val="24"/>
          <w:szCs w:val="24"/>
        </w:rPr>
        <w:t xml:space="preserve"> </w:t>
      </w:r>
      <w:proofErr w:type="spellStart"/>
      <w:r w:rsidRPr="008541C4">
        <w:rPr>
          <w:rFonts w:cstheme="minorHAnsi"/>
          <w:sz w:val="24"/>
          <w:szCs w:val="24"/>
        </w:rPr>
        <w:t>Indraprastha</w:t>
      </w:r>
      <w:proofErr w:type="spellEnd"/>
      <w:r w:rsidRPr="008541C4">
        <w:rPr>
          <w:rFonts w:cstheme="minorHAnsi"/>
          <w:sz w:val="24"/>
          <w:szCs w:val="24"/>
        </w:rPr>
        <w:t xml:space="preserve"> Gas Limited, Plot No.4, Community Centre Sector-9 </w:t>
      </w:r>
      <w:proofErr w:type="spellStart"/>
      <w:r w:rsidRPr="008541C4">
        <w:rPr>
          <w:rFonts w:cstheme="minorHAnsi"/>
          <w:sz w:val="24"/>
          <w:szCs w:val="24"/>
        </w:rPr>
        <w:t>R.K.Puram</w:t>
      </w:r>
      <w:proofErr w:type="spellEnd"/>
      <w:r w:rsidRPr="008541C4">
        <w:rPr>
          <w:rFonts w:cstheme="minorHAnsi"/>
          <w:sz w:val="24"/>
          <w:szCs w:val="24"/>
        </w:rPr>
        <w:t xml:space="preserve">, New Delhi-110022, </w:t>
      </w:r>
      <w:r w:rsidR="00BD6052" w:rsidRPr="00BD6052">
        <w:rPr>
          <w:rFonts w:cstheme="minorHAnsi"/>
          <w:sz w:val="24"/>
          <w:szCs w:val="24"/>
        </w:rPr>
        <w:t>hodcell-project@igl.co.in, 011-42200500</w:t>
      </w:r>
      <w:r w:rsidR="00BD6052">
        <w:rPr>
          <w:rFonts w:cstheme="minorHAnsi"/>
          <w:sz w:val="24"/>
          <w:szCs w:val="24"/>
        </w:rPr>
        <w:t>.</w:t>
      </w:r>
    </w:p>
    <w:p w14:paraId="4D81422D" w14:textId="14BE1D92" w:rsidR="00925E85" w:rsidRDefault="00925E85" w:rsidP="00925E85">
      <w:pPr>
        <w:pStyle w:val="BodyText"/>
        <w:spacing w:before="35"/>
        <w:ind w:right="114"/>
        <w:jc w:val="both"/>
        <w:rPr>
          <w:rFonts w:asciiTheme="minorHAnsi" w:hAnsiTheme="minorHAnsi" w:cstheme="minorHAnsi"/>
          <w:sz w:val="24"/>
          <w:szCs w:val="24"/>
        </w:rPr>
      </w:pPr>
    </w:p>
    <w:p w14:paraId="5C812E99" w14:textId="62E58523" w:rsidR="00BD6052" w:rsidRDefault="00BD6052" w:rsidP="00925E85">
      <w:pPr>
        <w:pStyle w:val="BodyText"/>
        <w:spacing w:before="35"/>
        <w:ind w:right="114"/>
        <w:jc w:val="both"/>
        <w:rPr>
          <w:rFonts w:asciiTheme="minorHAnsi" w:hAnsiTheme="minorHAnsi" w:cstheme="minorHAnsi"/>
          <w:sz w:val="24"/>
          <w:szCs w:val="24"/>
        </w:rPr>
      </w:pPr>
    </w:p>
    <w:p w14:paraId="1A317C97" w14:textId="77777777" w:rsidR="00BD6052" w:rsidRPr="008541C4" w:rsidRDefault="00BD6052" w:rsidP="00925E85">
      <w:pPr>
        <w:pStyle w:val="BodyText"/>
        <w:spacing w:before="35"/>
        <w:ind w:right="114"/>
        <w:jc w:val="both"/>
        <w:rPr>
          <w:rFonts w:asciiTheme="minorHAnsi" w:hAnsiTheme="minorHAnsi" w:cstheme="minorHAnsi"/>
          <w:sz w:val="24"/>
          <w:szCs w:val="24"/>
        </w:rPr>
      </w:pPr>
    </w:p>
    <w:p w14:paraId="65118731" w14:textId="615CCEF3" w:rsidR="008F5FFD" w:rsidRDefault="008F5FFD" w:rsidP="008F5FFD">
      <w:pPr>
        <w:pStyle w:val="Heading1"/>
        <w:rPr>
          <w:rFonts w:asciiTheme="minorHAnsi" w:hAnsiTheme="minorHAnsi" w:cstheme="minorHAnsi"/>
          <w:sz w:val="28"/>
        </w:rPr>
      </w:pPr>
    </w:p>
    <w:p w14:paraId="407C2D39" w14:textId="76DFC197" w:rsidR="00BD6052" w:rsidRDefault="00BD6052" w:rsidP="008F5FFD">
      <w:pPr>
        <w:pStyle w:val="Heading1"/>
        <w:rPr>
          <w:rFonts w:asciiTheme="minorHAnsi" w:hAnsiTheme="minorHAnsi" w:cstheme="minorHAnsi"/>
          <w:sz w:val="28"/>
        </w:rPr>
      </w:pPr>
    </w:p>
    <w:p w14:paraId="0112AE8D" w14:textId="44BF11E4" w:rsidR="00BD6052" w:rsidRDefault="00BD6052" w:rsidP="008F5FFD">
      <w:pPr>
        <w:pStyle w:val="Heading1"/>
        <w:rPr>
          <w:rFonts w:asciiTheme="minorHAnsi" w:hAnsiTheme="minorHAnsi" w:cstheme="minorHAnsi"/>
          <w:sz w:val="28"/>
        </w:rPr>
      </w:pPr>
    </w:p>
    <w:p w14:paraId="711E3A48" w14:textId="2FAEDB63" w:rsidR="00BD6052" w:rsidRDefault="00BD6052" w:rsidP="008F5FFD">
      <w:pPr>
        <w:pStyle w:val="Heading1"/>
        <w:rPr>
          <w:rFonts w:asciiTheme="minorHAnsi" w:hAnsiTheme="minorHAnsi" w:cstheme="minorHAnsi"/>
          <w:sz w:val="28"/>
        </w:rPr>
      </w:pPr>
    </w:p>
    <w:p w14:paraId="622328EC" w14:textId="79E5DC45" w:rsidR="00BD6052" w:rsidRDefault="00BD6052" w:rsidP="008F5FFD">
      <w:pPr>
        <w:pStyle w:val="Heading1"/>
        <w:rPr>
          <w:rFonts w:asciiTheme="minorHAnsi" w:hAnsiTheme="minorHAnsi" w:cstheme="minorHAnsi"/>
          <w:sz w:val="28"/>
        </w:rPr>
      </w:pPr>
    </w:p>
    <w:p w14:paraId="02402A8C" w14:textId="72ACEA7D" w:rsidR="00BD6052" w:rsidRDefault="00BD6052" w:rsidP="008F5FFD">
      <w:pPr>
        <w:pStyle w:val="Heading1"/>
        <w:rPr>
          <w:rFonts w:asciiTheme="minorHAnsi" w:hAnsiTheme="minorHAnsi" w:cstheme="minorHAnsi"/>
          <w:sz w:val="28"/>
        </w:rPr>
      </w:pPr>
    </w:p>
    <w:p w14:paraId="6EACAF00" w14:textId="71C29200" w:rsidR="00BD6052" w:rsidRDefault="00BD6052" w:rsidP="008F5FFD">
      <w:pPr>
        <w:pStyle w:val="Heading1"/>
        <w:rPr>
          <w:rFonts w:asciiTheme="minorHAnsi" w:hAnsiTheme="minorHAnsi" w:cstheme="minorHAnsi"/>
          <w:sz w:val="28"/>
        </w:rPr>
      </w:pPr>
    </w:p>
    <w:p w14:paraId="506805B5" w14:textId="41AFC666" w:rsidR="00BD6052" w:rsidRDefault="00BD6052" w:rsidP="008F5FFD">
      <w:pPr>
        <w:pStyle w:val="Heading1"/>
        <w:rPr>
          <w:rFonts w:asciiTheme="minorHAnsi" w:hAnsiTheme="minorHAnsi" w:cstheme="minorHAnsi"/>
          <w:sz w:val="28"/>
        </w:rPr>
      </w:pPr>
    </w:p>
    <w:p w14:paraId="0F5B0223" w14:textId="316DAC57" w:rsidR="00BD6052" w:rsidRDefault="00BD6052" w:rsidP="008F5FFD">
      <w:pPr>
        <w:pStyle w:val="Heading1"/>
        <w:rPr>
          <w:rFonts w:asciiTheme="minorHAnsi" w:hAnsiTheme="minorHAnsi" w:cstheme="minorHAnsi"/>
          <w:sz w:val="28"/>
        </w:rPr>
      </w:pPr>
    </w:p>
    <w:p w14:paraId="57796536" w14:textId="672CC020" w:rsidR="00BD6052" w:rsidRDefault="00BD6052" w:rsidP="008F5FFD">
      <w:pPr>
        <w:pStyle w:val="Heading1"/>
        <w:rPr>
          <w:rFonts w:asciiTheme="minorHAnsi" w:hAnsiTheme="minorHAnsi" w:cstheme="minorHAnsi"/>
          <w:sz w:val="28"/>
        </w:rPr>
      </w:pPr>
    </w:p>
    <w:p w14:paraId="3AD380F7" w14:textId="5F074870" w:rsidR="00BD6052" w:rsidRDefault="00BD6052" w:rsidP="008F5FFD">
      <w:pPr>
        <w:pStyle w:val="Heading1"/>
        <w:rPr>
          <w:rFonts w:asciiTheme="minorHAnsi" w:hAnsiTheme="minorHAnsi" w:cstheme="minorHAnsi"/>
          <w:sz w:val="28"/>
        </w:rPr>
      </w:pPr>
    </w:p>
    <w:p w14:paraId="3572E02F" w14:textId="130F2958" w:rsidR="00BD6052" w:rsidRDefault="00BD6052" w:rsidP="008F5FFD">
      <w:pPr>
        <w:pStyle w:val="Heading1"/>
        <w:rPr>
          <w:rFonts w:asciiTheme="minorHAnsi" w:hAnsiTheme="minorHAnsi" w:cstheme="minorHAnsi"/>
          <w:sz w:val="28"/>
        </w:rPr>
      </w:pPr>
    </w:p>
    <w:p w14:paraId="47B1C645" w14:textId="0A1032D7" w:rsidR="00BD6052" w:rsidRDefault="00BD6052" w:rsidP="008F5FFD">
      <w:pPr>
        <w:pStyle w:val="Heading1"/>
        <w:rPr>
          <w:rFonts w:asciiTheme="minorHAnsi" w:hAnsiTheme="minorHAnsi" w:cstheme="minorHAnsi"/>
          <w:sz w:val="28"/>
        </w:rPr>
      </w:pPr>
    </w:p>
    <w:p w14:paraId="2A7B198E" w14:textId="4F901FF2" w:rsidR="00BD6052" w:rsidRDefault="00BD6052" w:rsidP="008F5FFD">
      <w:pPr>
        <w:pStyle w:val="Heading1"/>
        <w:rPr>
          <w:rFonts w:asciiTheme="minorHAnsi" w:hAnsiTheme="minorHAnsi" w:cstheme="minorHAnsi"/>
          <w:sz w:val="28"/>
        </w:rPr>
      </w:pPr>
    </w:p>
    <w:p w14:paraId="67266C11" w14:textId="480CAA42" w:rsidR="00BD6052" w:rsidRDefault="00BD6052" w:rsidP="008F5FFD">
      <w:pPr>
        <w:pStyle w:val="Heading1"/>
        <w:rPr>
          <w:rFonts w:asciiTheme="minorHAnsi" w:hAnsiTheme="minorHAnsi" w:cstheme="minorHAnsi"/>
          <w:sz w:val="28"/>
        </w:rPr>
      </w:pPr>
    </w:p>
    <w:p w14:paraId="28EC76E7" w14:textId="129A35FE" w:rsidR="00BD6052" w:rsidRDefault="00BD6052" w:rsidP="008F5FFD">
      <w:pPr>
        <w:pStyle w:val="Heading1"/>
        <w:rPr>
          <w:rFonts w:asciiTheme="minorHAnsi" w:hAnsiTheme="minorHAnsi" w:cstheme="minorHAnsi"/>
          <w:sz w:val="28"/>
        </w:rPr>
      </w:pPr>
    </w:p>
    <w:p w14:paraId="4115FBFC" w14:textId="0370BA8F" w:rsidR="00BD6052" w:rsidRDefault="00BD6052" w:rsidP="008F5FFD">
      <w:pPr>
        <w:pStyle w:val="Heading1"/>
        <w:rPr>
          <w:rFonts w:asciiTheme="minorHAnsi" w:hAnsiTheme="minorHAnsi" w:cstheme="minorHAnsi"/>
          <w:sz w:val="28"/>
        </w:rPr>
      </w:pPr>
    </w:p>
    <w:p w14:paraId="16B1A26B" w14:textId="37B0ABA1" w:rsidR="00BD6052" w:rsidRDefault="00BD6052" w:rsidP="008F5FFD">
      <w:pPr>
        <w:pStyle w:val="Heading1"/>
        <w:rPr>
          <w:rFonts w:asciiTheme="minorHAnsi" w:hAnsiTheme="minorHAnsi" w:cstheme="minorHAnsi"/>
          <w:sz w:val="28"/>
        </w:rPr>
      </w:pPr>
    </w:p>
    <w:p w14:paraId="0FB50147" w14:textId="77777777" w:rsidR="00BD6052" w:rsidRPr="003706EA" w:rsidRDefault="00BD6052" w:rsidP="008F5FFD">
      <w:pPr>
        <w:pStyle w:val="Heading1"/>
        <w:rPr>
          <w:rFonts w:asciiTheme="minorHAnsi" w:hAnsiTheme="minorHAnsi" w:cstheme="minorHAnsi"/>
          <w:sz w:val="28"/>
        </w:rPr>
      </w:pPr>
    </w:p>
    <w:p w14:paraId="0B16AD8A" w14:textId="525D5398" w:rsidR="005A5F2E" w:rsidRPr="003706EA" w:rsidRDefault="005A5F2E" w:rsidP="005A5F2E">
      <w:pPr>
        <w:pStyle w:val="Heading1"/>
        <w:spacing w:before="31"/>
        <w:ind w:right="114"/>
        <w:jc w:val="center"/>
        <w:rPr>
          <w:rFonts w:asciiTheme="minorHAnsi" w:hAnsiTheme="minorHAnsi" w:cstheme="minorHAnsi"/>
        </w:rPr>
      </w:pPr>
      <w:r w:rsidRPr="003706EA">
        <w:rPr>
          <w:rFonts w:asciiTheme="minorHAnsi" w:hAnsiTheme="minorHAnsi" w:cstheme="minorHAnsi"/>
          <w:spacing w:val="-2"/>
        </w:rPr>
        <w:t>Annexure-</w:t>
      </w:r>
      <w:r w:rsidR="00B543E3">
        <w:rPr>
          <w:rFonts w:asciiTheme="minorHAnsi" w:hAnsiTheme="minorHAnsi" w:cstheme="minorHAnsi"/>
          <w:spacing w:val="-5"/>
        </w:rPr>
        <w:t>I</w:t>
      </w:r>
    </w:p>
    <w:p w14:paraId="000C2ED9" w14:textId="77777777" w:rsidR="005A5F2E" w:rsidRPr="003706EA" w:rsidRDefault="005A5F2E" w:rsidP="005A5F2E">
      <w:pPr>
        <w:pStyle w:val="BodyText"/>
        <w:spacing w:before="218"/>
        <w:ind w:right="114"/>
        <w:jc w:val="center"/>
        <w:rPr>
          <w:rFonts w:asciiTheme="minorHAnsi" w:hAnsiTheme="minorHAnsi" w:cstheme="minorHAnsi"/>
          <w:b/>
          <w:sz w:val="28"/>
        </w:rPr>
      </w:pPr>
    </w:p>
    <w:p w14:paraId="6E6DF8A5" w14:textId="77777777" w:rsidR="005A5F2E" w:rsidRPr="003706EA" w:rsidRDefault="005A5F2E" w:rsidP="005A5F2E">
      <w:pPr>
        <w:spacing w:before="1"/>
        <w:ind w:right="114"/>
        <w:jc w:val="center"/>
        <w:rPr>
          <w:rFonts w:cstheme="minorHAnsi"/>
          <w:sz w:val="24"/>
        </w:rPr>
      </w:pPr>
      <w:r w:rsidRPr="003706EA">
        <w:rPr>
          <w:rFonts w:cstheme="minorHAnsi"/>
          <w:sz w:val="24"/>
        </w:rPr>
        <w:t>SCHEDULE</w:t>
      </w:r>
      <w:r w:rsidRPr="003706EA">
        <w:rPr>
          <w:rFonts w:cstheme="minorHAnsi"/>
          <w:spacing w:val="-9"/>
          <w:sz w:val="24"/>
        </w:rPr>
        <w:t xml:space="preserve"> </w:t>
      </w:r>
      <w:r w:rsidRPr="003706EA">
        <w:rPr>
          <w:rFonts w:cstheme="minorHAnsi"/>
          <w:sz w:val="24"/>
        </w:rPr>
        <w:t>OF</w:t>
      </w:r>
      <w:r w:rsidRPr="003706EA">
        <w:rPr>
          <w:rFonts w:cstheme="minorHAnsi"/>
          <w:spacing w:val="-5"/>
          <w:sz w:val="24"/>
        </w:rPr>
        <w:t xml:space="preserve"> </w:t>
      </w:r>
      <w:r w:rsidRPr="003706EA">
        <w:rPr>
          <w:rFonts w:cstheme="minorHAnsi"/>
          <w:spacing w:val="-4"/>
          <w:sz w:val="24"/>
        </w:rPr>
        <w:t>RATES</w:t>
      </w:r>
    </w:p>
    <w:p w14:paraId="0BE8CC87" w14:textId="77777777" w:rsidR="005A5F2E" w:rsidRPr="003706EA" w:rsidRDefault="005A5F2E" w:rsidP="005A5F2E">
      <w:pPr>
        <w:pStyle w:val="BodyText"/>
        <w:spacing w:before="200"/>
        <w:ind w:right="114"/>
        <w:jc w:val="center"/>
        <w:rPr>
          <w:rFonts w:asciiTheme="minorHAnsi" w:hAnsiTheme="minorHAnsi" w:cstheme="minorHAnsi"/>
          <w:sz w:val="24"/>
        </w:rPr>
      </w:pPr>
    </w:p>
    <w:p w14:paraId="7CFB1E99" w14:textId="77777777" w:rsidR="005A5F2E" w:rsidRPr="003706EA" w:rsidRDefault="005A5F2E" w:rsidP="005A5F2E">
      <w:pPr>
        <w:tabs>
          <w:tab w:val="left" w:pos="5512"/>
        </w:tabs>
        <w:ind w:right="114"/>
        <w:rPr>
          <w:rFonts w:cstheme="minorHAnsi"/>
        </w:rPr>
      </w:pPr>
      <w:bookmarkStart w:id="0" w:name="Name_of_Bidder:_________________________"/>
      <w:bookmarkEnd w:id="0"/>
      <w:r w:rsidRPr="003706EA">
        <w:rPr>
          <w:rFonts w:cstheme="minorHAnsi"/>
        </w:rPr>
        <w:t xml:space="preserve">      Name</w:t>
      </w:r>
      <w:r w:rsidRPr="003706EA">
        <w:rPr>
          <w:rFonts w:cstheme="minorHAnsi"/>
          <w:spacing w:val="-2"/>
        </w:rPr>
        <w:t xml:space="preserve"> </w:t>
      </w:r>
      <w:r w:rsidRPr="003706EA">
        <w:rPr>
          <w:rFonts w:cstheme="minorHAnsi"/>
        </w:rPr>
        <w:t>of</w:t>
      </w:r>
      <w:r w:rsidRPr="003706EA">
        <w:rPr>
          <w:rFonts w:cstheme="minorHAnsi"/>
          <w:spacing w:val="-1"/>
        </w:rPr>
        <w:t xml:space="preserve"> </w:t>
      </w:r>
      <w:r w:rsidRPr="003706EA">
        <w:rPr>
          <w:rFonts w:cstheme="minorHAnsi"/>
          <w:spacing w:val="-2"/>
        </w:rPr>
        <w:t>Bidder:</w:t>
      </w:r>
      <w:r w:rsidRPr="003706EA">
        <w:rPr>
          <w:rFonts w:cstheme="minorHAnsi"/>
        </w:rPr>
        <w:tab/>
      </w:r>
    </w:p>
    <w:p w14:paraId="31A5DB26" w14:textId="77777777" w:rsidR="005A5F2E" w:rsidRPr="003706EA" w:rsidRDefault="005A5F2E" w:rsidP="005A5F2E">
      <w:pPr>
        <w:pStyle w:val="BodyText"/>
        <w:spacing w:before="53"/>
        <w:ind w:right="114"/>
        <w:rPr>
          <w:rFonts w:asciiTheme="minorHAnsi" w:hAnsiTheme="minorHAnsi" w:cstheme="minorHAnsi"/>
        </w:rPr>
      </w:pPr>
    </w:p>
    <w:tbl>
      <w:tblPr>
        <w:tblW w:w="94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1450"/>
        <w:gridCol w:w="1604"/>
        <w:gridCol w:w="1866"/>
        <w:gridCol w:w="2535"/>
        <w:gridCol w:w="1468"/>
      </w:tblGrid>
      <w:tr w:rsidR="005A5F2E" w:rsidRPr="003706EA" w14:paraId="6B8E01E0" w14:textId="77777777" w:rsidTr="005A5F2E">
        <w:trPr>
          <w:trHeight w:val="772"/>
        </w:trPr>
        <w:tc>
          <w:tcPr>
            <w:tcW w:w="551" w:type="dxa"/>
          </w:tcPr>
          <w:p w14:paraId="42D50E48" w14:textId="77777777" w:rsidR="005A5F2E" w:rsidRPr="003706EA" w:rsidRDefault="005A5F2E" w:rsidP="005A5F2E">
            <w:pPr>
              <w:pStyle w:val="TableParagraph"/>
              <w:spacing w:line="253" w:lineRule="exact"/>
              <w:ind w:right="114"/>
              <w:jc w:val="center"/>
              <w:rPr>
                <w:rFonts w:asciiTheme="minorHAnsi" w:hAnsiTheme="minorHAnsi" w:cstheme="minorHAnsi"/>
              </w:rPr>
            </w:pPr>
            <w:r w:rsidRPr="003706EA">
              <w:rPr>
                <w:rFonts w:asciiTheme="minorHAnsi" w:hAnsiTheme="minorHAnsi" w:cstheme="minorHAnsi"/>
                <w:spacing w:val="-5"/>
              </w:rPr>
              <w:t>Sr.</w:t>
            </w:r>
          </w:p>
          <w:p w14:paraId="0291B2F5" w14:textId="77777777" w:rsidR="005A5F2E" w:rsidRPr="003706EA" w:rsidRDefault="005A5F2E" w:rsidP="005A5F2E">
            <w:pPr>
              <w:pStyle w:val="TableParagraph"/>
              <w:spacing w:line="268" w:lineRule="exact"/>
              <w:ind w:right="114"/>
              <w:jc w:val="center"/>
              <w:rPr>
                <w:rFonts w:asciiTheme="minorHAnsi" w:hAnsiTheme="minorHAnsi" w:cstheme="minorHAnsi"/>
              </w:rPr>
            </w:pPr>
            <w:r w:rsidRPr="003706EA">
              <w:rPr>
                <w:rFonts w:asciiTheme="minorHAnsi" w:hAnsiTheme="minorHAnsi" w:cstheme="minorHAnsi"/>
                <w:spacing w:val="-5"/>
              </w:rPr>
              <w:t>No.</w:t>
            </w:r>
          </w:p>
        </w:tc>
        <w:tc>
          <w:tcPr>
            <w:tcW w:w="1450" w:type="dxa"/>
          </w:tcPr>
          <w:p w14:paraId="2A8B0978" w14:textId="77777777" w:rsidR="005A5F2E" w:rsidRPr="003706EA" w:rsidRDefault="005A5F2E" w:rsidP="005A5F2E">
            <w:pPr>
              <w:pStyle w:val="TableParagraph"/>
              <w:spacing w:line="230" w:lineRule="auto"/>
              <w:ind w:right="114"/>
              <w:jc w:val="center"/>
              <w:rPr>
                <w:rFonts w:asciiTheme="minorHAnsi" w:hAnsiTheme="minorHAnsi" w:cstheme="minorHAnsi"/>
              </w:rPr>
            </w:pPr>
            <w:r w:rsidRPr="003706EA">
              <w:rPr>
                <w:rFonts w:asciiTheme="minorHAnsi" w:hAnsiTheme="minorHAnsi" w:cstheme="minorHAnsi"/>
              </w:rPr>
              <w:t>Location</w:t>
            </w:r>
            <w:r w:rsidRPr="003706EA">
              <w:rPr>
                <w:rFonts w:asciiTheme="minorHAnsi" w:hAnsiTheme="minorHAnsi" w:cstheme="minorHAnsi"/>
                <w:spacing w:val="-17"/>
              </w:rPr>
              <w:t xml:space="preserve"> </w:t>
            </w:r>
            <w:r w:rsidRPr="003706EA">
              <w:rPr>
                <w:rFonts w:asciiTheme="minorHAnsi" w:hAnsiTheme="minorHAnsi" w:cstheme="minorHAnsi"/>
              </w:rPr>
              <w:t xml:space="preserve">of </w:t>
            </w:r>
            <w:r w:rsidRPr="003706EA">
              <w:rPr>
                <w:rFonts w:asciiTheme="minorHAnsi" w:hAnsiTheme="minorHAnsi" w:cstheme="minorHAnsi"/>
                <w:spacing w:val="-4"/>
              </w:rPr>
              <w:t xml:space="preserve">land </w:t>
            </w:r>
            <w:r w:rsidRPr="003706EA">
              <w:rPr>
                <w:rFonts w:asciiTheme="minorHAnsi" w:hAnsiTheme="minorHAnsi" w:cstheme="minorHAnsi"/>
                <w:spacing w:val="-2"/>
              </w:rPr>
              <w:t>offered</w:t>
            </w:r>
          </w:p>
        </w:tc>
        <w:tc>
          <w:tcPr>
            <w:tcW w:w="1604" w:type="dxa"/>
          </w:tcPr>
          <w:p w14:paraId="32F6F75F" w14:textId="77777777" w:rsidR="005A5F2E" w:rsidRPr="003706EA" w:rsidRDefault="005A5F2E" w:rsidP="005A5F2E">
            <w:pPr>
              <w:pStyle w:val="TableParagraph"/>
              <w:spacing w:before="5" w:line="242" w:lineRule="auto"/>
              <w:ind w:right="114"/>
              <w:jc w:val="center"/>
              <w:rPr>
                <w:rFonts w:asciiTheme="minorHAnsi" w:hAnsiTheme="minorHAnsi" w:cstheme="minorHAnsi"/>
              </w:rPr>
            </w:pPr>
            <w:r w:rsidRPr="003706EA">
              <w:rPr>
                <w:rFonts w:asciiTheme="minorHAnsi" w:hAnsiTheme="minorHAnsi" w:cstheme="minorHAnsi"/>
              </w:rPr>
              <w:t>Duration</w:t>
            </w:r>
            <w:r w:rsidRPr="003706EA">
              <w:rPr>
                <w:rFonts w:asciiTheme="minorHAnsi" w:hAnsiTheme="minorHAnsi" w:cstheme="minorHAnsi"/>
                <w:spacing w:val="-17"/>
              </w:rPr>
              <w:t xml:space="preserve"> </w:t>
            </w:r>
            <w:r w:rsidRPr="003706EA">
              <w:rPr>
                <w:rFonts w:asciiTheme="minorHAnsi" w:hAnsiTheme="minorHAnsi" w:cstheme="minorHAnsi"/>
              </w:rPr>
              <w:t>of long lease</w:t>
            </w:r>
          </w:p>
        </w:tc>
        <w:tc>
          <w:tcPr>
            <w:tcW w:w="1866" w:type="dxa"/>
          </w:tcPr>
          <w:p w14:paraId="477CB986" w14:textId="77777777" w:rsidR="005A5F2E" w:rsidRPr="003706EA" w:rsidRDefault="005A5F2E" w:rsidP="005A5F2E">
            <w:pPr>
              <w:pStyle w:val="TableParagraph"/>
              <w:spacing w:before="5" w:line="242" w:lineRule="auto"/>
              <w:ind w:right="114"/>
              <w:jc w:val="center"/>
              <w:rPr>
                <w:rFonts w:asciiTheme="minorHAnsi" w:hAnsiTheme="minorHAnsi" w:cstheme="minorHAnsi"/>
              </w:rPr>
            </w:pPr>
            <w:r w:rsidRPr="003706EA">
              <w:rPr>
                <w:rFonts w:asciiTheme="minorHAnsi" w:hAnsiTheme="minorHAnsi" w:cstheme="minorHAnsi"/>
              </w:rPr>
              <w:t>Area</w:t>
            </w:r>
            <w:r w:rsidRPr="003706EA">
              <w:rPr>
                <w:rFonts w:asciiTheme="minorHAnsi" w:hAnsiTheme="minorHAnsi" w:cstheme="minorHAnsi"/>
                <w:spacing w:val="-17"/>
              </w:rPr>
              <w:t xml:space="preserve"> </w:t>
            </w:r>
            <w:r w:rsidRPr="003706EA">
              <w:rPr>
                <w:rFonts w:asciiTheme="minorHAnsi" w:hAnsiTheme="minorHAnsi" w:cstheme="minorHAnsi"/>
              </w:rPr>
              <w:t>Offered (Sq. meter )</w:t>
            </w:r>
          </w:p>
        </w:tc>
        <w:tc>
          <w:tcPr>
            <w:tcW w:w="2535" w:type="dxa"/>
          </w:tcPr>
          <w:p w14:paraId="16E6247F" w14:textId="77777777" w:rsidR="005A5F2E" w:rsidRPr="003706EA" w:rsidRDefault="005A5F2E" w:rsidP="005A5F2E">
            <w:pPr>
              <w:pStyle w:val="TableParagraph"/>
              <w:spacing w:before="5" w:line="242" w:lineRule="auto"/>
              <w:ind w:right="114"/>
              <w:jc w:val="center"/>
              <w:rPr>
                <w:rFonts w:asciiTheme="minorHAnsi" w:hAnsiTheme="minorHAnsi" w:cstheme="minorHAnsi"/>
              </w:rPr>
            </w:pPr>
            <w:r w:rsidRPr="003706EA">
              <w:rPr>
                <w:rFonts w:asciiTheme="minorHAnsi" w:hAnsiTheme="minorHAnsi" w:cstheme="minorHAnsi"/>
              </w:rPr>
              <w:t>Rent</w:t>
            </w:r>
            <w:r w:rsidRPr="003706EA">
              <w:rPr>
                <w:rFonts w:asciiTheme="minorHAnsi" w:hAnsiTheme="minorHAnsi" w:cstheme="minorHAnsi"/>
                <w:spacing w:val="-12"/>
              </w:rPr>
              <w:t xml:space="preserve"> </w:t>
            </w:r>
            <w:r w:rsidRPr="003706EA">
              <w:rPr>
                <w:rFonts w:asciiTheme="minorHAnsi" w:hAnsiTheme="minorHAnsi" w:cstheme="minorHAnsi"/>
              </w:rPr>
              <w:t>(per</w:t>
            </w:r>
            <w:r w:rsidRPr="003706EA">
              <w:rPr>
                <w:rFonts w:asciiTheme="minorHAnsi" w:hAnsiTheme="minorHAnsi" w:cstheme="minorHAnsi"/>
                <w:spacing w:val="-11"/>
              </w:rPr>
              <w:t xml:space="preserve"> </w:t>
            </w:r>
            <w:r w:rsidRPr="003706EA">
              <w:rPr>
                <w:rFonts w:asciiTheme="minorHAnsi" w:hAnsiTheme="minorHAnsi" w:cstheme="minorHAnsi"/>
              </w:rPr>
              <w:t>sq. meter per year)</w:t>
            </w:r>
          </w:p>
        </w:tc>
        <w:tc>
          <w:tcPr>
            <w:tcW w:w="1468" w:type="dxa"/>
          </w:tcPr>
          <w:p w14:paraId="1612D54F" w14:textId="77777777" w:rsidR="005A5F2E" w:rsidRPr="003706EA" w:rsidRDefault="005A5F2E" w:rsidP="005A5F2E">
            <w:pPr>
              <w:pStyle w:val="TableParagraph"/>
              <w:spacing w:before="5" w:line="242" w:lineRule="auto"/>
              <w:ind w:right="114"/>
              <w:jc w:val="center"/>
              <w:rPr>
                <w:rFonts w:asciiTheme="minorHAnsi" w:hAnsiTheme="minorHAnsi" w:cstheme="minorHAnsi"/>
              </w:rPr>
            </w:pPr>
            <w:r w:rsidRPr="003706EA">
              <w:rPr>
                <w:rFonts w:asciiTheme="minorHAnsi" w:hAnsiTheme="minorHAnsi" w:cstheme="minorHAnsi"/>
                <w:spacing w:val="-2"/>
              </w:rPr>
              <w:t xml:space="preserve">Total </w:t>
            </w:r>
            <w:r w:rsidRPr="003706EA">
              <w:rPr>
                <w:rFonts w:asciiTheme="minorHAnsi" w:hAnsiTheme="minorHAnsi" w:cstheme="minorHAnsi"/>
              </w:rPr>
              <w:t>Rent</w:t>
            </w:r>
            <w:r w:rsidRPr="003706EA">
              <w:rPr>
                <w:rFonts w:asciiTheme="minorHAnsi" w:hAnsiTheme="minorHAnsi" w:cstheme="minorHAnsi"/>
                <w:spacing w:val="-17"/>
              </w:rPr>
              <w:t xml:space="preserve"> </w:t>
            </w:r>
            <w:r w:rsidRPr="003706EA">
              <w:rPr>
                <w:rFonts w:asciiTheme="minorHAnsi" w:hAnsiTheme="minorHAnsi" w:cstheme="minorHAnsi"/>
              </w:rPr>
              <w:t xml:space="preserve">of </w:t>
            </w:r>
            <w:r w:rsidRPr="003706EA">
              <w:rPr>
                <w:rFonts w:asciiTheme="minorHAnsi" w:hAnsiTheme="minorHAnsi" w:cstheme="minorHAnsi"/>
                <w:spacing w:val="-4"/>
              </w:rPr>
              <w:t>land per year.</w:t>
            </w:r>
          </w:p>
        </w:tc>
      </w:tr>
      <w:tr w:rsidR="005A5F2E" w:rsidRPr="003706EA" w14:paraId="639B49B4" w14:textId="77777777" w:rsidTr="005A5F2E">
        <w:trPr>
          <w:trHeight w:val="668"/>
        </w:trPr>
        <w:tc>
          <w:tcPr>
            <w:tcW w:w="551" w:type="dxa"/>
          </w:tcPr>
          <w:p w14:paraId="41EAE7D5" w14:textId="77777777" w:rsidR="005A5F2E" w:rsidRPr="003706EA" w:rsidRDefault="005A5F2E" w:rsidP="005A5F2E">
            <w:pPr>
              <w:pStyle w:val="TableParagraph"/>
              <w:spacing w:line="262" w:lineRule="exact"/>
              <w:ind w:right="114"/>
              <w:jc w:val="center"/>
              <w:rPr>
                <w:rFonts w:asciiTheme="minorHAnsi" w:hAnsiTheme="minorHAnsi" w:cstheme="minorHAnsi"/>
              </w:rPr>
            </w:pPr>
            <w:r w:rsidRPr="003706EA">
              <w:rPr>
                <w:rFonts w:asciiTheme="minorHAnsi" w:hAnsiTheme="minorHAnsi" w:cstheme="minorHAnsi"/>
                <w:spacing w:val="-5"/>
              </w:rPr>
              <w:t>1.</w:t>
            </w:r>
          </w:p>
        </w:tc>
        <w:tc>
          <w:tcPr>
            <w:tcW w:w="1450" w:type="dxa"/>
          </w:tcPr>
          <w:p w14:paraId="6BCCC126" w14:textId="77777777" w:rsidR="005A5F2E" w:rsidRPr="003706EA" w:rsidRDefault="005A5F2E" w:rsidP="005A5F2E">
            <w:pPr>
              <w:pStyle w:val="TableParagraph"/>
              <w:ind w:right="114"/>
              <w:jc w:val="center"/>
              <w:rPr>
                <w:rFonts w:asciiTheme="minorHAnsi" w:hAnsiTheme="minorHAnsi" w:cstheme="minorHAnsi"/>
              </w:rPr>
            </w:pPr>
          </w:p>
        </w:tc>
        <w:tc>
          <w:tcPr>
            <w:tcW w:w="1604" w:type="dxa"/>
          </w:tcPr>
          <w:p w14:paraId="291AC8CA" w14:textId="77777777" w:rsidR="005A5F2E" w:rsidRPr="003706EA" w:rsidRDefault="005A5F2E" w:rsidP="005A5F2E">
            <w:pPr>
              <w:pStyle w:val="TableParagraph"/>
              <w:spacing w:line="267" w:lineRule="exact"/>
              <w:ind w:right="114"/>
              <w:jc w:val="center"/>
              <w:rPr>
                <w:rFonts w:asciiTheme="minorHAnsi" w:hAnsiTheme="minorHAnsi" w:cstheme="minorHAnsi"/>
              </w:rPr>
            </w:pPr>
            <w:r w:rsidRPr="003706EA">
              <w:rPr>
                <w:rFonts w:asciiTheme="minorHAnsi" w:hAnsiTheme="minorHAnsi" w:cstheme="minorHAnsi"/>
              </w:rPr>
              <w:t xml:space="preserve">19 </w:t>
            </w:r>
            <w:r w:rsidRPr="003706EA">
              <w:rPr>
                <w:rFonts w:asciiTheme="minorHAnsi" w:hAnsiTheme="minorHAnsi" w:cstheme="minorHAnsi"/>
                <w:spacing w:val="-2"/>
              </w:rPr>
              <w:t>Years 11 Months</w:t>
            </w:r>
          </w:p>
        </w:tc>
        <w:tc>
          <w:tcPr>
            <w:tcW w:w="1866" w:type="dxa"/>
          </w:tcPr>
          <w:p w14:paraId="0395BC23" w14:textId="77777777" w:rsidR="005A5F2E" w:rsidRPr="003706EA" w:rsidRDefault="005A5F2E" w:rsidP="005A5F2E">
            <w:pPr>
              <w:pStyle w:val="TableParagraph"/>
              <w:ind w:right="114"/>
              <w:jc w:val="center"/>
              <w:rPr>
                <w:rFonts w:asciiTheme="minorHAnsi" w:hAnsiTheme="minorHAnsi" w:cstheme="minorHAnsi"/>
              </w:rPr>
            </w:pPr>
          </w:p>
        </w:tc>
        <w:tc>
          <w:tcPr>
            <w:tcW w:w="2535" w:type="dxa"/>
          </w:tcPr>
          <w:p w14:paraId="225F3A85" w14:textId="77777777" w:rsidR="005A5F2E" w:rsidRPr="003706EA" w:rsidRDefault="005A5F2E" w:rsidP="005A5F2E">
            <w:pPr>
              <w:pStyle w:val="TableParagraph"/>
              <w:ind w:right="114"/>
              <w:jc w:val="center"/>
              <w:rPr>
                <w:rFonts w:asciiTheme="minorHAnsi" w:hAnsiTheme="minorHAnsi" w:cstheme="minorHAnsi"/>
              </w:rPr>
            </w:pPr>
          </w:p>
        </w:tc>
        <w:tc>
          <w:tcPr>
            <w:tcW w:w="1468" w:type="dxa"/>
          </w:tcPr>
          <w:p w14:paraId="3A54D5CF" w14:textId="77777777" w:rsidR="005A5F2E" w:rsidRPr="003706EA" w:rsidRDefault="005A5F2E" w:rsidP="005A5F2E">
            <w:pPr>
              <w:pStyle w:val="TableParagraph"/>
              <w:ind w:right="114"/>
              <w:jc w:val="center"/>
              <w:rPr>
                <w:rFonts w:asciiTheme="minorHAnsi" w:hAnsiTheme="minorHAnsi" w:cstheme="minorHAnsi"/>
              </w:rPr>
            </w:pPr>
          </w:p>
        </w:tc>
      </w:tr>
    </w:tbl>
    <w:p w14:paraId="5767609F" w14:textId="77777777" w:rsidR="005A5F2E" w:rsidRPr="003706EA" w:rsidRDefault="005A5F2E" w:rsidP="005A5F2E">
      <w:pPr>
        <w:pStyle w:val="BodyText"/>
        <w:spacing w:before="231"/>
        <w:ind w:right="114"/>
        <w:rPr>
          <w:rFonts w:asciiTheme="minorHAnsi" w:hAnsiTheme="minorHAnsi" w:cstheme="minorHAnsi"/>
          <w:b/>
        </w:rPr>
      </w:pPr>
      <w:bookmarkStart w:id="1" w:name="Part-B_(If_land_is_offered_on_Sale)__(CO"/>
      <w:bookmarkEnd w:id="1"/>
    </w:p>
    <w:p w14:paraId="33F2929F" w14:textId="77777777" w:rsidR="005A5F2E" w:rsidRPr="003706EA" w:rsidRDefault="005A5F2E" w:rsidP="005A5F2E">
      <w:pPr>
        <w:spacing w:before="1" w:line="275" w:lineRule="exact"/>
        <w:ind w:right="114"/>
        <w:rPr>
          <w:rFonts w:cstheme="minorHAnsi"/>
        </w:rPr>
      </w:pPr>
      <w:r w:rsidRPr="003706EA">
        <w:rPr>
          <w:rFonts w:cstheme="minorHAnsi"/>
          <w:spacing w:val="-2"/>
        </w:rPr>
        <w:t>Place:</w:t>
      </w:r>
    </w:p>
    <w:p w14:paraId="7BEFB5F3" w14:textId="77777777" w:rsidR="005A5F2E" w:rsidRPr="003706EA" w:rsidRDefault="005A5F2E" w:rsidP="005A5F2E">
      <w:pPr>
        <w:spacing w:line="275" w:lineRule="exact"/>
        <w:ind w:right="114"/>
        <w:rPr>
          <w:rFonts w:cstheme="minorHAnsi"/>
        </w:rPr>
      </w:pPr>
      <w:r w:rsidRPr="003706EA">
        <w:rPr>
          <w:rFonts w:cstheme="minorHAnsi"/>
          <w:spacing w:val="-2"/>
        </w:rPr>
        <w:t>Date:</w:t>
      </w:r>
    </w:p>
    <w:p w14:paraId="36242377" w14:textId="77777777" w:rsidR="005A5F2E" w:rsidRPr="003706EA" w:rsidRDefault="005A5F2E" w:rsidP="005A5F2E">
      <w:pPr>
        <w:spacing w:before="276"/>
        <w:ind w:right="114"/>
        <w:rPr>
          <w:rFonts w:cstheme="minorHAnsi"/>
          <w:sz w:val="24"/>
        </w:rPr>
      </w:pPr>
      <w:r w:rsidRPr="003706EA">
        <w:rPr>
          <w:rFonts w:cstheme="minorHAnsi"/>
          <w:sz w:val="24"/>
        </w:rPr>
        <w:t>Seal</w:t>
      </w:r>
      <w:r w:rsidRPr="003706EA">
        <w:rPr>
          <w:rFonts w:cstheme="minorHAnsi"/>
          <w:spacing w:val="1"/>
          <w:sz w:val="24"/>
        </w:rPr>
        <w:t xml:space="preserve"> </w:t>
      </w:r>
      <w:r w:rsidRPr="003706EA">
        <w:rPr>
          <w:rFonts w:cstheme="minorHAnsi"/>
          <w:sz w:val="24"/>
        </w:rPr>
        <w:t>and</w:t>
      </w:r>
      <w:r w:rsidRPr="003706EA">
        <w:rPr>
          <w:rFonts w:cstheme="minorHAnsi"/>
          <w:spacing w:val="-3"/>
          <w:sz w:val="24"/>
        </w:rPr>
        <w:t xml:space="preserve"> </w:t>
      </w:r>
      <w:r w:rsidRPr="003706EA">
        <w:rPr>
          <w:rFonts w:cstheme="minorHAnsi"/>
          <w:sz w:val="24"/>
        </w:rPr>
        <w:t>Signature</w:t>
      </w:r>
      <w:r w:rsidRPr="003706EA">
        <w:rPr>
          <w:rFonts w:cstheme="minorHAnsi"/>
          <w:spacing w:val="-3"/>
          <w:sz w:val="24"/>
        </w:rPr>
        <w:t xml:space="preserve"> </w:t>
      </w:r>
      <w:r w:rsidRPr="003706EA">
        <w:rPr>
          <w:rFonts w:cstheme="minorHAnsi"/>
          <w:sz w:val="24"/>
        </w:rPr>
        <w:t>of</w:t>
      </w:r>
      <w:r w:rsidRPr="003706EA">
        <w:rPr>
          <w:rFonts w:cstheme="minorHAnsi"/>
          <w:spacing w:val="-2"/>
          <w:sz w:val="24"/>
        </w:rPr>
        <w:t xml:space="preserve"> Bidder</w:t>
      </w:r>
    </w:p>
    <w:p w14:paraId="23714D32" w14:textId="77777777" w:rsidR="005A5F2E" w:rsidRPr="003706EA" w:rsidRDefault="005A5F2E" w:rsidP="005A5F2E">
      <w:pPr>
        <w:spacing w:before="276"/>
        <w:ind w:right="114"/>
        <w:rPr>
          <w:rFonts w:cstheme="minorHAnsi"/>
          <w:sz w:val="24"/>
        </w:rPr>
      </w:pPr>
      <w:r w:rsidRPr="003706EA">
        <w:rPr>
          <w:rFonts w:cstheme="minorHAnsi"/>
          <w:sz w:val="24"/>
        </w:rPr>
        <w:t>Note:</w:t>
      </w:r>
    </w:p>
    <w:p w14:paraId="4CAB3D26" w14:textId="77777777" w:rsidR="005A5F2E" w:rsidRPr="003706EA" w:rsidRDefault="005A5F2E" w:rsidP="005A5F2E">
      <w:pPr>
        <w:pStyle w:val="ListParagraph"/>
        <w:numPr>
          <w:ilvl w:val="0"/>
          <w:numId w:val="8"/>
        </w:numPr>
        <w:spacing w:before="276"/>
        <w:ind w:left="0" w:right="113" w:firstLine="0"/>
        <w:contextualSpacing/>
        <w:rPr>
          <w:rFonts w:asciiTheme="minorHAnsi" w:hAnsiTheme="minorHAnsi" w:cstheme="minorHAnsi"/>
          <w:sz w:val="24"/>
        </w:rPr>
      </w:pPr>
      <w:r w:rsidRPr="003706EA">
        <w:rPr>
          <w:rFonts w:asciiTheme="minorHAnsi" w:hAnsiTheme="minorHAnsi" w:cstheme="minorHAnsi"/>
          <w:sz w:val="24"/>
        </w:rPr>
        <w:t>All fields</w:t>
      </w:r>
      <w:r w:rsidRPr="003706EA">
        <w:rPr>
          <w:rFonts w:asciiTheme="minorHAnsi" w:hAnsiTheme="minorHAnsi" w:cstheme="minorHAnsi"/>
          <w:spacing w:val="-2"/>
          <w:sz w:val="24"/>
        </w:rPr>
        <w:t xml:space="preserve"> </w:t>
      </w:r>
      <w:r w:rsidRPr="003706EA">
        <w:rPr>
          <w:rFonts w:asciiTheme="minorHAnsi" w:hAnsiTheme="minorHAnsi" w:cstheme="minorHAnsi"/>
          <w:sz w:val="24"/>
        </w:rPr>
        <w:t>are</w:t>
      </w:r>
      <w:r w:rsidRPr="003706EA">
        <w:rPr>
          <w:rFonts w:asciiTheme="minorHAnsi" w:hAnsiTheme="minorHAnsi" w:cstheme="minorHAnsi"/>
          <w:spacing w:val="-2"/>
          <w:sz w:val="24"/>
        </w:rPr>
        <w:t xml:space="preserve"> </w:t>
      </w:r>
      <w:r w:rsidRPr="003706EA">
        <w:rPr>
          <w:rFonts w:asciiTheme="minorHAnsi" w:hAnsiTheme="minorHAnsi" w:cstheme="minorHAnsi"/>
          <w:sz w:val="24"/>
        </w:rPr>
        <w:t>mandatory.</w:t>
      </w:r>
      <w:r w:rsidRPr="003706EA">
        <w:rPr>
          <w:rFonts w:asciiTheme="minorHAnsi" w:hAnsiTheme="minorHAnsi" w:cstheme="minorHAnsi"/>
          <w:spacing w:val="-2"/>
          <w:sz w:val="24"/>
        </w:rPr>
        <w:t xml:space="preserve"> </w:t>
      </w:r>
      <w:r w:rsidRPr="003706EA">
        <w:rPr>
          <w:rFonts w:asciiTheme="minorHAnsi" w:hAnsiTheme="minorHAnsi" w:cstheme="minorHAnsi"/>
          <w:sz w:val="24"/>
        </w:rPr>
        <w:t>No</w:t>
      </w:r>
      <w:r w:rsidRPr="003706EA">
        <w:rPr>
          <w:rFonts w:asciiTheme="minorHAnsi" w:hAnsiTheme="minorHAnsi" w:cstheme="minorHAnsi"/>
          <w:spacing w:val="-2"/>
          <w:sz w:val="24"/>
        </w:rPr>
        <w:t xml:space="preserve"> </w:t>
      </w:r>
      <w:r w:rsidRPr="003706EA">
        <w:rPr>
          <w:rFonts w:asciiTheme="minorHAnsi" w:hAnsiTheme="minorHAnsi" w:cstheme="minorHAnsi"/>
          <w:sz w:val="24"/>
        </w:rPr>
        <w:t>field</w:t>
      </w:r>
      <w:r w:rsidRPr="003706EA">
        <w:rPr>
          <w:rFonts w:asciiTheme="minorHAnsi" w:hAnsiTheme="minorHAnsi" w:cstheme="minorHAnsi"/>
          <w:spacing w:val="-2"/>
          <w:sz w:val="24"/>
        </w:rPr>
        <w:t xml:space="preserve"> </w:t>
      </w:r>
      <w:proofErr w:type="gramStart"/>
      <w:r w:rsidRPr="003706EA">
        <w:rPr>
          <w:rFonts w:asciiTheme="minorHAnsi" w:hAnsiTheme="minorHAnsi" w:cstheme="minorHAnsi"/>
          <w:sz w:val="24"/>
        </w:rPr>
        <w:t>should</w:t>
      </w:r>
      <w:r w:rsidRPr="003706EA">
        <w:rPr>
          <w:rFonts w:asciiTheme="minorHAnsi" w:hAnsiTheme="minorHAnsi" w:cstheme="minorHAnsi"/>
          <w:spacing w:val="-2"/>
          <w:sz w:val="24"/>
        </w:rPr>
        <w:t xml:space="preserve"> </w:t>
      </w:r>
      <w:r w:rsidRPr="003706EA">
        <w:rPr>
          <w:rFonts w:asciiTheme="minorHAnsi" w:hAnsiTheme="minorHAnsi" w:cstheme="minorHAnsi"/>
          <w:sz w:val="24"/>
        </w:rPr>
        <w:t>be</w:t>
      </w:r>
      <w:r w:rsidRPr="003706EA">
        <w:rPr>
          <w:rFonts w:asciiTheme="minorHAnsi" w:hAnsiTheme="minorHAnsi" w:cstheme="minorHAnsi"/>
          <w:spacing w:val="-5"/>
          <w:sz w:val="24"/>
        </w:rPr>
        <w:t xml:space="preserve"> </w:t>
      </w:r>
      <w:r w:rsidRPr="003706EA">
        <w:rPr>
          <w:rFonts w:asciiTheme="minorHAnsi" w:hAnsiTheme="minorHAnsi" w:cstheme="minorHAnsi"/>
          <w:sz w:val="24"/>
        </w:rPr>
        <w:t>left</w:t>
      </w:r>
      <w:proofErr w:type="gramEnd"/>
      <w:r w:rsidRPr="003706EA">
        <w:rPr>
          <w:rFonts w:asciiTheme="minorHAnsi" w:hAnsiTheme="minorHAnsi" w:cstheme="minorHAnsi"/>
          <w:spacing w:val="-2"/>
          <w:sz w:val="24"/>
        </w:rPr>
        <w:t xml:space="preserve"> blank.</w:t>
      </w:r>
    </w:p>
    <w:p w14:paraId="0036DFA7" w14:textId="5742BD4B" w:rsidR="009020D0" w:rsidRPr="009020D0" w:rsidRDefault="005A5F2E" w:rsidP="009020D0">
      <w:pPr>
        <w:pStyle w:val="ListParagraph"/>
        <w:numPr>
          <w:ilvl w:val="0"/>
          <w:numId w:val="8"/>
        </w:numPr>
        <w:spacing w:before="276"/>
        <w:ind w:left="0" w:right="-755" w:firstLine="0"/>
        <w:contextualSpacing/>
        <w:rPr>
          <w:rFonts w:asciiTheme="minorHAnsi" w:hAnsiTheme="minorHAnsi" w:cstheme="minorHAnsi"/>
        </w:rPr>
      </w:pPr>
      <w:r w:rsidRPr="003706EA">
        <w:rPr>
          <w:rFonts w:asciiTheme="minorHAnsi" w:hAnsiTheme="minorHAnsi" w:cstheme="minorHAnsi"/>
          <w:sz w:val="24"/>
        </w:rPr>
        <w:t>Lease</w:t>
      </w:r>
      <w:r w:rsidRPr="003706EA">
        <w:rPr>
          <w:rFonts w:asciiTheme="minorHAnsi" w:hAnsiTheme="minorHAnsi" w:cstheme="minorHAnsi"/>
          <w:spacing w:val="-10"/>
          <w:sz w:val="24"/>
        </w:rPr>
        <w:t xml:space="preserve"> </w:t>
      </w:r>
      <w:r w:rsidRPr="003706EA">
        <w:rPr>
          <w:rFonts w:asciiTheme="minorHAnsi" w:hAnsiTheme="minorHAnsi" w:cstheme="minorHAnsi"/>
          <w:sz w:val="24"/>
        </w:rPr>
        <w:t>charges</w:t>
      </w:r>
      <w:r w:rsidRPr="003706EA">
        <w:rPr>
          <w:rFonts w:asciiTheme="minorHAnsi" w:hAnsiTheme="minorHAnsi" w:cstheme="minorHAnsi"/>
          <w:spacing w:val="-10"/>
          <w:sz w:val="24"/>
        </w:rPr>
        <w:t xml:space="preserve"> </w:t>
      </w:r>
      <w:r w:rsidRPr="003706EA">
        <w:rPr>
          <w:rFonts w:asciiTheme="minorHAnsi" w:hAnsiTheme="minorHAnsi" w:cstheme="minorHAnsi"/>
          <w:sz w:val="24"/>
        </w:rPr>
        <w:t>shall</w:t>
      </w:r>
      <w:r w:rsidRPr="003706EA">
        <w:rPr>
          <w:rFonts w:asciiTheme="minorHAnsi" w:hAnsiTheme="minorHAnsi" w:cstheme="minorHAnsi"/>
          <w:spacing w:val="-8"/>
          <w:sz w:val="24"/>
        </w:rPr>
        <w:t xml:space="preserve"> </w:t>
      </w:r>
      <w:r w:rsidRPr="003706EA">
        <w:rPr>
          <w:rFonts w:asciiTheme="minorHAnsi" w:hAnsiTheme="minorHAnsi" w:cstheme="minorHAnsi"/>
          <w:sz w:val="24"/>
        </w:rPr>
        <w:t>be</w:t>
      </w:r>
      <w:r w:rsidRPr="003706EA">
        <w:rPr>
          <w:rFonts w:asciiTheme="minorHAnsi" w:hAnsiTheme="minorHAnsi" w:cstheme="minorHAnsi"/>
          <w:spacing w:val="-10"/>
          <w:sz w:val="24"/>
        </w:rPr>
        <w:t xml:space="preserve"> </w:t>
      </w:r>
      <w:r w:rsidRPr="003706EA">
        <w:rPr>
          <w:rFonts w:asciiTheme="minorHAnsi" w:hAnsiTheme="minorHAnsi" w:cstheme="minorHAnsi"/>
          <w:sz w:val="24"/>
        </w:rPr>
        <w:t>quoted</w:t>
      </w:r>
      <w:r w:rsidRPr="003706EA">
        <w:rPr>
          <w:rFonts w:asciiTheme="minorHAnsi" w:hAnsiTheme="minorHAnsi" w:cstheme="minorHAnsi"/>
          <w:spacing w:val="-9"/>
          <w:sz w:val="24"/>
        </w:rPr>
        <w:t xml:space="preserve"> </w:t>
      </w:r>
      <w:r w:rsidRPr="003706EA">
        <w:rPr>
          <w:rFonts w:asciiTheme="minorHAnsi" w:hAnsiTheme="minorHAnsi" w:cstheme="minorHAnsi"/>
          <w:sz w:val="24"/>
        </w:rPr>
        <w:t>per</w:t>
      </w:r>
      <w:r w:rsidRPr="003706EA">
        <w:rPr>
          <w:rFonts w:asciiTheme="minorHAnsi" w:hAnsiTheme="minorHAnsi" w:cstheme="minorHAnsi"/>
          <w:spacing w:val="-9"/>
          <w:sz w:val="24"/>
        </w:rPr>
        <w:t xml:space="preserve"> </w:t>
      </w:r>
      <w:r w:rsidRPr="003706EA">
        <w:rPr>
          <w:rFonts w:asciiTheme="minorHAnsi" w:hAnsiTheme="minorHAnsi" w:cstheme="minorHAnsi"/>
          <w:sz w:val="24"/>
        </w:rPr>
        <w:t>year</w:t>
      </w:r>
      <w:r w:rsidRPr="003706EA">
        <w:rPr>
          <w:rFonts w:asciiTheme="minorHAnsi" w:hAnsiTheme="minorHAnsi" w:cstheme="minorHAnsi"/>
          <w:spacing w:val="-8"/>
          <w:sz w:val="24"/>
        </w:rPr>
        <w:t xml:space="preserve"> </w:t>
      </w:r>
      <w:r w:rsidRPr="003706EA">
        <w:rPr>
          <w:rFonts w:asciiTheme="minorHAnsi" w:hAnsiTheme="minorHAnsi" w:cstheme="minorHAnsi"/>
          <w:sz w:val="24"/>
        </w:rPr>
        <w:t>basis</w:t>
      </w:r>
      <w:r w:rsidRPr="003706EA">
        <w:rPr>
          <w:rFonts w:asciiTheme="minorHAnsi" w:hAnsiTheme="minorHAnsi" w:cstheme="minorHAnsi"/>
          <w:b/>
          <w:spacing w:val="-6"/>
          <w:sz w:val="24"/>
        </w:rPr>
        <w:t xml:space="preserve"> </w:t>
      </w:r>
      <w:r w:rsidRPr="003706EA">
        <w:rPr>
          <w:rFonts w:asciiTheme="minorHAnsi" w:hAnsiTheme="minorHAnsi" w:cstheme="minorHAnsi"/>
          <w:sz w:val="24"/>
        </w:rPr>
        <w:t>and</w:t>
      </w:r>
      <w:r w:rsidRPr="003706EA">
        <w:rPr>
          <w:rFonts w:asciiTheme="minorHAnsi" w:hAnsiTheme="minorHAnsi" w:cstheme="minorHAnsi"/>
          <w:spacing w:val="-10"/>
          <w:sz w:val="24"/>
        </w:rPr>
        <w:t xml:space="preserve"> </w:t>
      </w:r>
      <w:r w:rsidRPr="003706EA">
        <w:rPr>
          <w:rFonts w:asciiTheme="minorHAnsi" w:hAnsiTheme="minorHAnsi" w:cstheme="minorHAnsi"/>
          <w:sz w:val="24"/>
        </w:rPr>
        <w:t>payment</w:t>
      </w:r>
      <w:r w:rsidRPr="003706EA">
        <w:rPr>
          <w:rFonts w:asciiTheme="minorHAnsi" w:hAnsiTheme="minorHAnsi" w:cstheme="minorHAnsi"/>
          <w:spacing w:val="-10"/>
          <w:sz w:val="24"/>
        </w:rPr>
        <w:t xml:space="preserve"> </w:t>
      </w:r>
      <w:r w:rsidRPr="003706EA">
        <w:rPr>
          <w:rFonts w:asciiTheme="minorHAnsi" w:hAnsiTheme="minorHAnsi" w:cstheme="minorHAnsi"/>
          <w:sz w:val="24"/>
        </w:rPr>
        <w:t>shall</w:t>
      </w:r>
      <w:r w:rsidRPr="003706EA">
        <w:rPr>
          <w:rFonts w:asciiTheme="minorHAnsi" w:hAnsiTheme="minorHAnsi" w:cstheme="minorHAnsi"/>
          <w:spacing w:val="-11"/>
          <w:sz w:val="24"/>
        </w:rPr>
        <w:t xml:space="preserve"> </w:t>
      </w:r>
      <w:r w:rsidRPr="003706EA">
        <w:rPr>
          <w:rFonts w:asciiTheme="minorHAnsi" w:hAnsiTheme="minorHAnsi" w:cstheme="minorHAnsi"/>
          <w:sz w:val="24"/>
        </w:rPr>
        <w:t>be</w:t>
      </w:r>
      <w:r w:rsidRPr="003706EA">
        <w:rPr>
          <w:rFonts w:asciiTheme="minorHAnsi" w:hAnsiTheme="minorHAnsi" w:cstheme="minorHAnsi"/>
          <w:spacing w:val="-10"/>
          <w:sz w:val="24"/>
        </w:rPr>
        <w:t xml:space="preserve"> </w:t>
      </w:r>
      <w:r w:rsidRPr="003706EA">
        <w:rPr>
          <w:rFonts w:asciiTheme="minorHAnsi" w:hAnsiTheme="minorHAnsi" w:cstheme="minorHAnsi"/>
          <w:sz w:val="24"/>
        </w:rPr>
        <w:t>made</w:t>
      </w:r>
      <w:r w:rsidRPr="003706EA">
        <w:rPr>
          <w:rFonts w:asciiTheme="minorHAnsi" w:hAnsiTheme="minorHAnsi" w:cstheme="minorHAnsi"/>
          <w:spacing w:val="-10"/>
          <w:sz w:val="24"/>
        </w:rPr>
        <w:t xml:space="preserve"> </w:t>
      </w:r>
      <w:r w:rsidRPr="009020D0">
        <w:rPr>
          <w:rFonts w:asciiTheme="minorHAnsi" w:hAnsiTheme="minorHAnsi" w:cstheme="minorHAnsi"/>
          <w:sz w:val="24"/>
        </w:rPr>
        <w:t>accordingly</w:t>
      </w:r>
      <w:r w:rsidRPr="009020D0">
        <w:rPr>
          <w:rFonts w:asciiTheme="minorHAnsi" w:hAnsiTheme="minorHAnsi" w:cstheme="minorHAnsi"/>
          <w:spacing w:val="-14"/>
          <w:sz w:val="24"/>
        </w:rPr>
        <w:t xml:space="preserve"> </w:t>
      </w:r>
      <w:r w:rsidRPr="009020D0">
        <w:rPr>
          <w:rFonts w:asciiTheme="minorHAnsi" w:hAnsiTheme="minorHAnsi" w:cstheme="minorHAnsi"/>
          <w:sz w:val="24"/>
        </w:rPr>
        <w:t xml:space="preserve">per year </w:t>
      </w:r>
    </w:p>
    <w:p w14:paraId="209756B0" w14:textId="77777777" w:rsidR="009020D0" w:rsidRDefault="009020D0" w:rsidP="009020D0">
      <w:pPr>
        <w:pStyle w:val="ListParagraph"/>
        <w:spacing w:before="276"/>
        <w:ind w:left="0" w:right="-755" w:firstLine="720"/>
        <w:contextualSpacing/>
        <w:rPr>
          <w:rFonts w:asciiTheme="minorHAnsi" w:hAnsiTheme="minorHAnsi" w:cstheme="minorHAnsi"/>
          <w:sz w:val="24"/>
        </w:rPr>
      </w:pPr>
      <w:proofErr w:type="gramStart"/>
      <w:r>
        <w:rPr>
          <w:rFonts w:asciiTheme="minorHAnsi" w:hAnsiTheme="minorHAnsi" w:cstheme="minorHAnsi"/>
          <w:sz w:val="24"/>
        </w:rPr>
        <w:t>basis</w:t>
      </w:r>
      <w:proofErr w:type="gramEnd"/>
      <w:r>
        <w:rPr>
          <w:rFonts w:asciiTheme="minorHAnsi" w:hAnsiTheme="minorHAnsi" w:cstheme="minorHAnsi"/>
          <w:sz w:val="24"/>
        </w:rPr>
        <w:t>.</w:t>
      </w:r>
    </w:p>
    <w:p w14:paraId="08E4E799" w14:textId="5D9B0EE5" w:rsidR="009020D0" w:rsidRPr="009020D0" w:rsidRDefault="009020D0" w:rsidP="009020D0">
      <w:pPr>
        <w:pStyle w:val="ListParagraph"/>
        <w:numPr>
          <w:ilvl w:val="0"/>
          <w:numId w:val="8"/>
        </w:numPr>
        <w:spacing w:before="276"/>
        <w:ind w:left="709" w:right="-755" w:hanging="709"/>
        <w:contextualSpacing/>
        <w:rPr>
          <w:rFonts w:asciiTheme="minorHAnsi" w:hAnsiTheme="minorHAnsi" w:cstheme="minorHAnsi"/>
          <w:sz w:val="24"/>
        </w:rPr>
      </w:pPr>
      <w:r>
        <w:t xml:space="preserve">Registration charges of Lease agreement </w:t>
      </w:r>
      <w:proofErr w:type="gramStart"/>
      <w:r>
        <w:t>shall be shared</w:t>
      </w:r>
      <w:proofErr w:type="gramEnd"/>
      <w:r>
        <w:t xml:space="preserve"> in a ratio of 50:50 between IGL and the lessor.</w:t>
      </w:r>
    </w:p>
    <w:p w14:paraId="131BFE2F" w14:textId="77777777" w:rsidR="006B79A3" w:rsidRPr="003706EA" w:rsidRDefault="006B79A3" w:rsidP="005A5F2E">
      <w:pPr>
        <w:pStyle w:val="ListParagraph"/>
        <w:spacing w:before="276"/>
        <w:ind w:left="0" w:right="95" w:firstLine="720"/>
        <w:contextualSpacing/>
        <w:rPr>
          <w:rFonts w:asciiTheme="minorHAnsi" w:hAnsiTheme="minorHAnsi" w:cstheme="minorHAnsi"/>
          <w:sz w:val="24"/>
        </w:rPr>
      </w:pPr>
    </w:p>
    <w:p w14:paraId="05456CBA"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5368D86A"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784337DB"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45C2C9EA"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5CC8EB80"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22FF7102"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3C9F1598"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3E0C4714"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780FA274"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0AD83454"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235C3B7B"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2462A3AB"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772DA39F"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2CEAF60F"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4CEE7B7C"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74041C4F"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5CBF01DA" w14:textId="399792E5" w:rsidR="005A5F2E" w:rsidRDefault="005A5F2E" w:rsidP="005A5F2E">
      <w:pPr>
        <w:pStyle w:val="ListParagraph"/>
        <w:spacing w:before="276"/>
        <w:ind w:left="0" w:right="95" w:firstLine="720"/>
        <w:contextualSpacing/>
        <w:rPr>
          <w:rFonts w:asciiTheme="minorHAnsi" w:hAnsiTheme="minorHAnsi" w:cstheme="minorHAnsi"/>
          <w:sz w:val="24"/>
        </w:rPr>
      </w:pPr>
    </w:p>
    <w:p w14:paraId="06EB2347" w14:textId="422544B3" w:rsidR="00B543E3" w:rsidRDefault="00B543E3" w:rsidP="005A5F2E">
      <w:pPr>
        <w:pStyle w:val="ListParagraph"/>
        <w:spacing w:before="276"/>
        <w:ind w:left="0" w:right="95" w:firstLine="720"/>
        <w:contextualSpacing/>
        <w:rPr>
          <w:rFonts w:asciiTheme="minorHAnsi" w:hAnsiTheme="minorHAnsi" w:cstheme="minorHAnsi"/>
          <w:sz w:val="24"/>
        </w:rPr>
      </w:pPr>
    </w:p>
    <w:p w14:paraId="2AC96FC7" w14:textId="77777777" w:rsidR="00B543E3" w:rsidRPr="003706EA" w:rsidRDefault="00B543E3" w:rsidP="005A5F2E">
      <w:pPr>
        <w:pStyle w:val="ListParagraph"/>
        <w:spacing w:before="276"/>
        <w:ind w:left="0" w:right="95" w:firstLine="720"/>
        <w:contextualSpacing/>
        <w:rPr>
          <w:rFonts w:asciiTheme="minorHAnsi" w:hAnsiTheme="minorHAnsi" w:cstheme="minorHAnsi"/>
          <w:sz w:val="24"/>
        </w:rPr>
      </w:pPr>
    </w:p>
    <w:p w14:paraId="26B6EB7A"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527474A5" w14:textId="77777777" w:rsidR="00CB783C" w:rsidRPr="00CB783C" w:rsidRDefault="00CB783C" w:rsidP="00CB783C">
      <w:pPr>
        <w:pStyle w:val="Heading1"/>
        <w:jc w:val="center"/>
        <w:rPr>
          <w:sz w:val="36"/>
          <w:u w:val="single"/>
        </w:rPr>
      </w:pPr>
      <w:proofErr w:type="spellStart"/>
      <w:r w:rsidRPr="00CB783C">
        <w:rPr>
          <w:rStyle w:val="Strong"/>
          <w:b/>
          <w:bCs/>
          <w:sz w:val="36"/>
          <w:u w:val="single"/>
        </w:rPr>
        <w:t>Rs</w:t>
      </w:r>
      <w:proofErr w:type="spellEnd"/>
      <w:r w:rsidRPr="00CB783C">
        <w:rPr>
          <w:rStyle w:val="Strong"/>
          <w:b/>
          <w:bCs/>
          <w:sz w:val="36"/>
          <w:u w:val="single"/>
        </w:rPr>
        <w:t>. 100/- Stamp Paper</w:t>
      </w:r>
    </w:p>
    <w:p w14:paraId="58ABC92A" w14:textId="77777777" w:rsidR="00CB783C" w:rsidRPr="00CB783C" w:rsidRDefault="00CB783C" w:rsidP="00CB783C">
      <w:pPr>
        <w:pStyle w:val="Heading2"/>
        <w:jc w:val="center"/>
        <w:rPr>
          <w:color w:val="auto"/>
          <w:u w:val="single"/>
        </w:rPr>
      </w:pPr>
      <w:r w:rsidRPr="00CB783C">
        <w:rPr>
          <w:rStyle w:val="Strong"/>
          <w:bCs w:val="0"/>
          <w:color w:val="auto"/>
          <w:u w:val="single"/>
        </w:rPr>
        <w:t>CERTIFICATE FOR NO PENDING LITIGATION</w:t>
      </w:r>
    </w:p>
    <w:p w14:paraId="51512753" w14:textId="77777777" w:rsidR="00926536" w:rsidRDefault="00CB783C" w:rsidP="00926536">
      <w:pPr>
        <w:pStyle w:val="NormalWeb"/>
        <w:spacing w:line="276" w:lineRule="auto"/>
        <w:jc w:val="both"/>
      </w:pPr>
      <w:r>
        <w:t>I</w:t>
      </w:r>
      <w:proofErr w:type="gramStart"/>
      <w:r>
        <w:t>,_</w:t>
      </w:r>
      <w:proofErr w:type="gramEnd"/>
      <w:r>
        <w:t>__________________________________,</w:t>
      </w:r>
      <w:r w:rsidR="00B348BF">
        <w:t>S</w:t>
      </w:r>
      <w:r>
        <w:t>/o___</w:t>
      </w:r>
      <w:r w:rsidR="00B348BF">
        <w:t>___________________</w:t>
      </w:r>
      <w:r>
        <w:t>___,R/o_______</w:t>
      </w:r>
    </w:p>
    <w:p w14:paraId="315E778A" w14:textId="77777777" w:rsidR="00926536" w:rsidRDefault="00CB783C" w:rsidP="00926536">
      <w:pPr>
        <w:pStyle w:val="NormalWeb"/>
        <w:spacing w:line="276" w:lineRule="auto"/>
        <w:jc w:val="both"/>
      </w:pPr>
      <w:r>
        <w:t>______________________________,</w:t>
      </w:r>
      <w:r w:rsidR="00B348BF">
        <w:t xml:space="preserve"> Owner of the land situated at </w:t>
      </w:r>
      <w:r>
        <w:t>_____________</w:t>
      </w:r>
      <w:r w:rsidR="00926536">
        <w:t>_______</w:t>
      </w:r>
    </w:p>
    <w:p w14:paraId="101CC18D" w14:textId="77777777" w:rsidR="00926536" w:rsidRDefault="00926536" w:rsidP="00926536">
      <w:pPr>
        <w:pStyle w:val="NormalWeb"/>
        <w:spacing w:line="276" w:lineRule="auto"/>
        <w:jc w:val="both"/>
        <w:rPr>
          <w:rStyle w:val="Strong"/>
        </w:rPr>
      </w:pPr>
      <w:r>
        <w:t>__________________________________________</w:t>
      </w:r>
      <w:proofErr w:type="gramStart"/>
      <w:r>
        <w:softHyphen/>
      </w:r>
      <w:r>
        <w:softHyphen/>
      </w:r>
      <w:r>
        <w:softHyphen/>
      </w:r>
      <w:r>
        <w:softHyphen/>
      </w:r>
      <w:r>
        <w:softHyphen/>
      </w:r>
      <w:r w:rsidR="00CB783C">
        <w:t>(</w:t>
      </w:r>
      <w:proofErr w:type="gramEnd"/>
      <w:r>
        <w:t xml:space="preserve"> </w:t>
      </w:r>
      <w:r w:rsidR="00CB783C">
        <w:t xml:space="preserve">Hereinafter referred to as the </w:t>
      </w:r>
      <w:r w:rsidR="00CB783C">
        <w:rPr>
          <w:rStyle w:val="Strong"/>
        </w:rPr>
        <w:t xml:space="preserve">“said </w:t>
      </w:r>
    </w:p>
    <w:p w14:paraId="3A39FE96" w14:textId="77777777" w:rsidR="00926536" w:rsidRDefault="00CB783C" w:rsidP="00926536">
      <w:pPr>
        <w:pStyle w:val="NormalWeb"/>
        <w:spacing w:line="276" w:lineRule="auto"/>
        <w:jc w:val="both"/>
      </w:pPr>
      <w:proofErr w:type="gramStart"/>
      <w:r>
        <w:rPr>
          <w:rStyle w:val="Strong"/>
        </w:rPr>
        <w:t>land</w:t>
      </w:r>
      <w:proofErr w:type="gramEnd"/>
      <w:r>
        <w:rPr>
          <w:rStyle w:val="Strong"/>
        </w:rPr>
        <w:t>”</w:t>
      </w:r>
      <w:r>
        <w:t xml:space="preserve">), hereby certify that there are </w:t>
      </w:r>
      <w:r>
        <w:rPr>
          <w:rStyle w:val="Strong"/>
        </w:rPr>
        <w:t>NO pending or anticipated legal disputes</w:t>
      </w:r>
      <w:r>
        <w:t xml:space="preserve"> against the </w:t>
      </w:r>
    </w:p>
    <w:p w14:paraId="5DE89B74" w14:textId="77777777" w:rsidR="00CB783C" w:rsidRDefault="00CB783C" w:rsidP="00926536">
      <w:pPr>
        <w:pStyle w:val="NormalWeb"/>
        <w:spacing w:line="276" w:lineRule="auto"/>
        <w:jc w:val="both"/>
      </w:pPr>
      <w:proofErr w:type="gramStart"/>
      <w:r>
        <w:t>said</w:t>
      </w:r>
      <w:proofErr w:type="gramEnd"/>
      <w:r>
        <w:t xml:space="preserve"> land. I further certify that:</w:t>
      </w:r>
    </w:p>
    <w:p w14:paraId="3FA09E9C" w14:textId="77777777" w:rsidR="00CB783C" w:rsidRDefault="00CB783C" w:rsidP="00926536">
      <w:pPr>
        <w:pStyle w:val="NormalWeb"/>
        <w:numPr>
          <w:ilvl w:val="0"/>
          <w:numId w:val="12"/>
        </w:numPr>
        <w:tabs>
          <w:tab w:val="clear" w:pos="720"/>
        </w:tabs>
        <w:spacing w:line="276" w:lineRule="auto"/>
        <w:ind w:left="426" w:hanging="426"/>
        <w:jc w:val="both"/>
      </w:pPr>
      <w:r>
        <w:rPr>
          <w:rStyle w:val="Strong"/>
        </w:rPr>
        <w:t>No action, suit, investigation, claim, dispute, or proceeding</w:t>
      </w:r>
      <w:r>
        <w:t xml:space="preserve"> of any nature—civil, criminal, or administrative—is pending before any authority concerning the said land, which may affect the rights of the owner.</w:t>
      </w:r>
    </w:p>
    <w:p w14:paraId="0FF1AEFA" w14:textId="77777777" w:rsidR="00CB783C" w:rsidRDefault="00CB783C" w:rsidP="00926536">
      <w:pPr>
        <w:pStyle w:val="NormalWeb"/>
        <w:numPr>
          <w:ilvl w:val="0"/>
          <w:numId w:val="12"/>
        </w:numPr>
        <w:tabs>
          <w:tab w:val="clear" w:pos="720"/>
        </w:tabs>
        <w:spacing w:line="276" w:lineRule="auto"/>
        <w:ind w:left="426" w:hanging="426"/>
        <w:jc w:val="both"/>
      </w:pPr>
      <w:r>
        <w:t xml:space="preserve">There are </w:t>
      </w:r>
      <w:r>
        <w:rPr>
          <w:rStyle w:val="Strong"/>
        </w:rPr>
        <w:t>no outstanding or awaited judgments, decrees, or orders</w:t>
      </w:r>
      <w:r>
        <w:t xml:space="preserve"> of any court or administrative authority affecting the title of the said land.</w:t>
      </w:r>
    </w:p>
    <w:p w14:paraId="45D25A4D" w14:textId="77777777" w:rsidR="00CB783C" w:rsidRDefault="00CB783C" w:rsidP="00926536">
      <w:pPr>
        <w:pStyle w:val="NormalWeb"/>
        <w:numPr>
          <w:ilvl w:val="0"/>
          <w:numId w:val="12"/>
        </w:numPr>
        <w:tabs>
          <w:tab w:val="clear" w:pos="720"/>
        </w:tabs>
        <w:spacing w:line="276" w:lineRule="auto"/>
        <w:ind w:left="426" w:hanging="426"/>
        <w:jc w:val="both"/>
      </w:pPr>
      <w:r>
        <w:t xml:space="preserve">There are </w:t>
      </w:r>
      <w:r>
        <w:rPr>
          <w:rStyle w:val="Strong"/>
        </w:rPr>
        <w:t>no judgments, decrees, or orders</w:t>
      </w:r>
      <w:r>
        <w:t xml:space="preserve"> of any court or administrative authority against which an appeal </w:t>
      </w:r>
      <w:proofErr w:type="gramStart"/>
      <w:r>
        <w:t>may be filed</w:t>
      </w:r>
      <w:proofErr w:type="gramEnd"/>
      <w:r>
        <w:t xml:space="preserve"> before any forum or authority, affecting the title of the said land.</w:t>
      </w:r>
    </w:p>
    <w:p w14:paraId="31DF1FA1" w14:textId="77777777" w:rsidR="00CB783C" w:rsidRDefault="00CB783C" w:rsidP="00926536">
      <w:pPr>
        <w:pStyle w:val="NormalWeb"/>
        <w:numPr>
          <w:ilvl w:val="0"/>
          <w:numId w:val="12"/>
        </w:numPr>
        <w:tabs>
          <w:tab w:val="clear" w:pos="720"/>
        </w:tabs>
        <w:spacing w:line="276" w:lineRule="auto"/>
        <w:ind w:left="426" w:hanging="426"/>
        <w:jc w:val="both"/>
      </w:pPr>
      <w:r>
        <w:t xml:space="preserve">I hereby agree and undertake to </w:t>
      </w:r>
      <w:r>
        <w:rPr>
          <w:rStyle w:val="Strong"/>
        </w:rPr>
        <w:t xml:space="preserve">indemnify and keep indemnified </w:t>
      </w:r>
      <w:proofErr w:type="spellStart"/>
      <w:r>
        <w:rPr>
          <w:rStyle w:val="Strong"/>
        </w:rPr>
        <w:t>Indraprastha</w:t>
      </w:r>
      <w:proofErr w:type="spellEnd"/>
      <w:r>
        <w:rPr>
          <w:rStyle w:val="Strong"/>
        </w:rPr>
        <w:t xml:space="preserve"> Gas Limited (IGL)</w:t>
      </w:r>
      <w:r>
        <w:t xml:space="preserve"> from any losses, damages, claims, or liabilities in case it is later discovered that any pending or ongoing litigation exists concerning the said land.</w:t>
      </w:r>
    </w:p>
    <w:p w14:paraId="57CD2D4B" w14:textId="77777777" w:rsidR="00CB783C" w:rsidRDefault="00CB783C" w:rsidP="00926536">
      <w:pPr>
        <w:pStyle w:val="NormalWeb"/>
        <w:spacing w:line="276" w:lineRule="auto"/>
        <w:jc w:val="both"/>
      </w:pPr>
      <w:r>
        <w:t xml:space="preserve">I understand that I am </w:t>
      </w:r>
      <w:r>
        <w:rPr>
          <w:rStyle w:val="Strong"/>
        </w:rPr>
        <w:t>fully responsible</w:t>
      </w:r>
      <w:r>
        <w:t xml:space="preserve"> for the truthfulness and accuracy of the contents of this undertaking.</w:t>
      </w:r>
      <w:r w:rsidR="00926536">
        <w:t xml:space="preserve"> </w:t>
      </w:r>
      <w:r>
        <w:t>Solemnly affirmed by me on __________________ (date), at __________________________ (place).</w:t>
      </w:r>
    </w:p>
    <w:p w14:paraId="754F6CDC"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0310333B" w14:textId="77777777" w:rsidR="005A5F2E" w:rsidRPr="003706EA" w:rsidRDefault="005A5F2E" w:rsidP="005A5F2E">
      <w:pPr>
        <w:pStyle w:val="ListParagraph"/>
        <w:spacing w:before="276"/>
        <w:ind w:left="0" w:right="95" w:firstLine="720"/>
        <w:contextualSpacing/>
        <w:rPr>
          <w:rFonts w:asciiTheme="minorHAnsi" w:hAnsiTheme="minorHAnsi" w:cstheme="minorHAnsi"/>
          <w:sz w:val="24"/>
        </w:rPr>
      </w:pPr>
    </w:p>
    <w:p w14:paraId="1F8A02ED" w14:textId="77777777" w:rsidR="005A5F2E" w:rsidRDefault="005A5F2E" w:rsidP="005A5F2E">
      <w:pPr>
        <w:pStyle w:val="ListParagraph"/>
        <w:spacing w:before="276"/>
        <w:ind w:left="0" w:right="95" w:firstLine="720"/>
        <w:contextualSpacing/>
        <w:rPr>
          <w:rFonts w:asciiTheme="minorHAnsi" w:hAnsiTheme="minorHAnsi" w:cstheme="minorHAnsi"/>
          <w:lang w:val="en-IN"/>
        </w:rPr>
      </w:pPr>
    </w:p>
    <w:p w14:paraId="0C9F0330"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4B49FEAF"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70BC6CE4"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07AA678F"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2F538ED3"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339AFF22"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5C3A83F5"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4BE52838"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3144BA7F"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34B35EEC"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604D53D5" w14:textId="77777777" w:rsidR="00E851C6" w:rsidRDefault="00E851C6" w:rsidP="005A5F2E">
      <w:pPr>
        <w:pStyle w:val="ListParagraph"/>
        <w:spacing w:before="276"/>
        <w:ind w:left="0" w:right="95" w:firstLine="720"/>
        <w:contextualSpacing/>
        <w:rPr>
          <w:rFonts w:asciiTheme="minorHAnsi" w:hAnsiTheme="minorHAnsi" w:cstheme="minorHAnsi"/>
          <w:lang w:val="en-IN"/>
        </w:rPr>
      </w:pPr>
    </w:p>
    <w:p w14:paraId="1195F2E4" w14:textId="36D483CD" w:rsidR="00E851C6" w:rsidRDefault="00E851C6" w:rsidP="005A5F2E">
      <w:pPr>
        <w:pStyle w:val="ListParagraph"/>
        <w:spacing w:before="276"/>
        <w:ind w:left="0" w:right="95" w:firstLine="720"/>
        <w:contextualSpacing/>
        <w:rPr>
          <w:rFonts w:asciiTheme="minorHAnsi" w:hAnsiTheme="minorHAnsi" w:cstheme="minorHAnsi"/>
          <w:lang w:val="en-IN"/>
        </w:rPr>
      </w:pPr>
    </w:p>
    <w:p w14:paraId="11D12259" w14:textId="0D8FA5C6" w:rsidR="00D35D8C" w:rsidRDefault="00D35D8C" w:rsidP="005A5F2E">
      <w:pPr>
        <w:pStyle w:val="ListParagraph"/>
        <w:spacing w:before="276"/>
        <w:ind w:left="0" w:right="95" w:firstLine="720"/>
        <w:contextualSpacing/>
        <w:rPr>
          <w:rFonts w:asciiTheme="minorHAnsi" w:hAnsiTheme="minorHAnsi" w:cstheme="minorHAnsi"/>
          <w:lang w:val="en-IN"/>
        </w:rPr>
      </w:pPr>
    </w:p>
    <w:p w14:paraId="303E15E9" w14:textId="77777777" w:rsidR="00E851C6" w:rsidRPr="009377C3" w:rsidRDefault="00E851C6" w:rsidP="00C51833">
      <w:pPr>
        <w:pStyle w:val="Title"/>
        <w:rPr>
          <w:sz w:val="40"/>
          <w:u w:val="none"/>
        </w:rPr>
      </w:pPr>
      <w:proofErr w:type="spellStart"/>
      <w:r w:rsidRPr="009377C3">
        <w:rPr>
          <w:color w:val="212121"/>
          <w:sz w:val="40"/>
          <w:u w:color="212121"/>
        </w:rPr>
        <w:t>Rs</w:t>
      </w:r>
      <w:proofErr w:type="spellEnd"/>
      <w:r w:rsidRPr="009377C3">
        <w:rPr>
          <w:color w:val="212121"/>
          <w:sz w:val="40"/>
          <w:u w:color="212121"/>
        </w:rPr>
        <w:t>.</w:t>
      </w:r>
      <w:r w:rsidRPr="009377C3">
        <w:rPr>
          <w:color w:val="212121"/>
          <w:spacing w:val="-4"/>
          <w:sz w:val="40"/>
          <w:u w:color="212121"/>
        </w:rPr>
        <w:t xml:space="preserve"> </w:t>
      </w:r>
      <w:r w:rsidRPr="009377C3">
        <w:rPr>
          <w:color w:val="212121"/>
          <w:sz w:val="40"/>
          <w:u w:color="212121"/>
        </w:rPr>
        <w:t>100/-</w:t>
      </w:r>
      <w:r w:rsidRPr="009377C3">
        <w:rPr>
          <w:color w:val="212121"/>
          <w:spacing w:val="-2"/>
          <w:sz w:val="40"/>
          <w:u w:color="212121"/>
        </w:rPr>
        <w:t xml:space="preserve"> </w:t>
      </w:r>
      <w:r w:rsidRPr="009377C3">
        <w:rPr>
          <w:color w:val="212121"/>
          <w:sz w:val="40"/>
          <w:u w:color="212121"/>
        </w:rPr>
        <w:t>Stamp</w:t>
      </w:r>
      <w:r w:rsidRPr="009377C3">
        <w:rPr>
          <w:color w:val="212121"/>
          <w:spacing w:val="-4"/>
          <w:sz w:val="40"/>
          <w:u w:color="212121"/>
        </w:rPr>
        <w:t xml:space="preserve"> </w:t>
      </w:r>
      <w:r w:rsidRPr="009377C3">
        <w:rPr>
          <w:color w:val="212121"/>
          <w:spacing w:val="-2"/>
          <w:sz w:val="40"/>
          <w:u w:color="212121"/>
        </w:rPr>
        <w:t>Paper</w:t>
      </w:r>
    </w:p>
    <w:p w14:paraId="58DB4EB4" w14:textId="77777777" w:rsidR="00E851C6" w:rsidRDefault="00E851C6" w:rsidP="00E851C6">
      <w:pPr>
        <w:pStyle w:val="BodyText"/>
        <w:spacing w:before="87"/>
        <w:jc w:val="center"/>
        <w:rPr>
          <w:rFonts w:ascii="Calibri"/>
          <w:b/>
        </w:rPr>
      </w:pPr>
    </w:p>
    <w:p w14:paraId="70673F08" w14:textId="77777777" w:rsidR="00E851C6" w:rsidRDefault="00E851C6" w:rsidP="00E851C6">
      <w:pPr>
        <w:ind w:left="359" w:right="716"/>
        <w:jc w:val="center"/>
        <w:rPr>
          <w:b/>
        </w:rPr>
      </w:pPr>
      <w:r>
        <w:rPr>
          <w:b/>
          <w:color w:val="212121"/>
          <w:w w:val="85"/>
          <w:u w:val="single" w:color="212121"/>
        </w:rPr>
        <w:t>UNDERTAKING</w:t>
      </w:r>
      <w:r>
        <w:rPr>
          <w:b/>
          <w:color w:val="212121"/>
          <w:spacing w:val="30"/>
          <w:u w:val="single" w:color="212121"/>
        </w:rPr>
        <w:t xml:space="preserve"> </w:t>
      </w:r>
      <w:r>
        <w:rPr>
          <w:b/>
          <w:color w:val="212121"/>
          <w:w w:val="85"/>
          <w:u w:val="single" w:color="212121"/>
        </w:rPr>
        <w:t>FOR</w:t>
      </w:r>
      <w:r>
        <w:rPr>
          <w:b/>
          <w:color w:val="212121"/>
          <w:spacing w:val="24"/>
          <w:u w:val="single" w:color="212121"/>
        </w:rPr>
        <w:t xml:space="preserve"> </w:t>
      </w:r>
      <w:r>
        <w:rPr>
          <w:b/>
          <w:color w:val="212121"/>
          <w:w w:val="85"/>
          <w:u w:val="single" w:color="212121"/>
        </w:rPr>
        <w:t>THE</w:t>
      </w:r>
      <w:r>
        <w:rPr>
          <w:b/>
          <w:color w:val="212121"/>
          <w:spacing w:val="23"/>
          <w:u w:val="single" w:color="212121"/>
        </w:rPr>
        <w:t xml:space="preserve"> </w:t>
      </w:r>
      <w:r>
        <w:rPr>
          <w:b/>
          <w:color w:val="212121"/>
          <w:w w:val="85"/>
          <w:u w:val="single" w:color="212121"/>
        </w:rPr>
        <w:t>PROPOSED</w:t>
      </w:r>
      <w:r>
        <w:rPr>
          <w:b/>
          <w:color w:val="212121"/>
          <w:spacing w:val="27"/>
          <w:u w:val="single" w:color="212121"/>
        </w:rPr>
        <w:t xml:space="preserve"> </w:t>
      </w:r>
      <w:r>
        <w:rPr>
          <w:b/>
          <w:color w:val="212121"/>
          <w:spacing w:val="-4"/>
          <w:w w:val="85"/>
          <w:u w:val="single" w:color="212121"/>
        </w:rPr>
        <w:t>AREA</w:t>
      </w:r>
    </w:p>
    <w:p w14:paraId="43EA0879" w14:textId="77777777" w:rsidR="00E851C6" w:rsidRDefault="00E851C6" w:rsidP="00E851C6">
      <w:pPr>
        <w:pStyle w:val="BodyText"/>
        <w:spacing w:before="32"/>
        <w:jc w:val="center"/>
        <w:rPr>
          <w:b/>
        </w:rPr>
      </w:pPr>
    </w:p>
    <w:p w14:paraId="0453D976" w14:textId="160EAD6B" w:rsidR="00E851C6" w:rsidRPr="00451039" w:rsidRDefault="00E851C6" w:rsidP="003D6C73">
      <w:pPr>
        <w:pStyle w:val="BodyText"/>
        <w:tabs>
          <w:tab w:val="left" w:pos="4817"/>
          <w:tab w:val="left" w:pos="6977"/>
        </w:tabs>
        <w:spacing w:line="360" w:lineRule="auto"/>
        <w:jc w:val="both"/>
        <w:rPr>
          <w:rFonts w:ascii="Times New Roman" w:hAnsi="Times New Roman" w:cs="Times New Roman"/>
          <w:color w:val="212121"/>
          <w:sz w:val="24"/>
        </w:rPr>
      </w:pPr>
      <w:r w:rsidRPr="00451039">
        <w:rPr>
          <w:rFonts w:ascii="Times New Roman" w:hAnsi="Times New Roman" w:cs="Times New Roman"/>
          <w:color w:val="212121"/>
          <w:sz w:val="24"/>
        </w:rPr>
        <w:t>I,</w:t>
      </w:r>
      <w:r w:rsidR="00451039">
        <w:rPr>
          <w:rFonts w:ascii="Times New Roman" w:hAnsi="Times New Roman" w:cs="Times New Roman"/>
          <w:color w:val="212121"/>
          <w:sz w:val="24"/>
        </w:rPr>
        <w:t>……………………..</w:t>
      </w:r>
      <w:proofErr w:type="gramStart"/>
      <w:r w:rsidRPr="00451039">
        <w:rPr>
          <w:rFonts w:ascii="Times New Roman" w:hAnsi="Times New Roman" w:cs="Times New Roman"/>
          <w:color w:val="212121"/>
          <w:sz w:val="24"/>
        </w:rPr>
        <w:t>,S</w:t>
      </w:r>
      <w:proofErr w:type="gramEnd"/>
      <w:r w:rsidRPr="00451039">
        <w:rPr>
          <w:rFonts w:ascii="Times New Roman" w:hAnsi="Times New Roman" w:cs="Times New Roman"/>
          <w:color w:val="212121"/>
          <w:sz w:val="24"/>
        </w:rPr>
        <w:t>/o,</w:t>
      </w:r>
      <w:r w:rsidR="00451039">
        <w:rPr>
          <w:rFonts w:ascii="Times New Roman" w:hAnsi="Times New Roman" w:cs="Times New Roman"/>
          <w:color w:val="212121"/>
          <w:sz w:val="24"/>
        </w:rPr>
        <w:t>………………………………..</w:t>
      </w:r>
      <w:r w:rsidRPr="00451039">
        <w:rPr>
          <w:rFonts w:ascii="Times New Roman" w:hAnsi="Times New Roman" w:cs="Times New Roman"/>
          <w:color w:val="212121"/>
          <w:sz w:val="24"/>
        </w:rPr>
        <w:t>R/o</w:t>
      </w:r>
      <w:r w:rsidR="009377C3" w:rsidRPr="00451039">
        <w:rPr>
          <w:rFonts w:ascii="Times New Roman" w:hAnsi="Times New Roman" w:cs="Times New Roman"/>
          <w:color w:val="212121"/>
          <w:sz w:val="24"/>
        </w:rPr>
        <w:t>………………………………..</w:t>
      </w:r>
      <w:r w:rsidR="00C51833" w:rsidRPr="00451039">
        <w:rPr>
          <w:rFonts w:ascii="Times New Roman" w:hAnsi="Times New Roman" w:cs="Times New Roman"/>
          <w:color w:val="212121"/>
          <w:sz w:val="24"/>
        </w:rPr>
        <w:t xml:space="preserve">           </w:t>
      </w:r>
      <w:proofErr w:type="gramStart"/>
      <w:r w:rsidRPr="00451039">
        <w:rPr>
          <w:rFonts w:ascii="Times New Roman" w:hAnsi="Times New Roman" w:cs="Times New Roman"/>
          <w:color w:val="212121"/>
          <w:sz w:val="24"/>
        </w:rPr>
        <w:t>undertake</w:t>
      </w:r>
      <w:proofErr w:type="gramEnd"/>
      <w:r w:rsidRPr="00451039">
        <w:rPr>
          <w:rFonts w:ascii="Times New Roman" w:hAnsi="Times New Roman" w:cs="Times New Roman"/>
          <w:color w:val="212121"/>
          <w:sz w:val="24"/>
        </w:rPr>
        <w:t xml:space="preserve"> the following:-</w:t>
      </w:r>
    </w:p>
    <w:p w14:paraId="1FCA2CA1" w14:textId="65A7644F" w:rsidR="00E851C6" w:rsidRPr="00451039" w:rsidRDefault="00E851C6" w:rsidP="003D6C73">
      <w:pPr>
        <w:pStyle w:val="ListParagraph"/>
        <w:spacing w:before="126" w:line="360" w:lineRule="auto"/>
        <w:ind w:left="0" w:right="-188" w:firstLine="0"/>
        <w:jc w:val="both"/>
        <w:rPr>
          <w:rFonts w:ascii="Times New Roman" w:hAnsi="Times New Roman" w:cs="Times New Roman"/>
          <w:sz w:val="24"/>
        </w:rPr>
      </w:pPr>
      <w:r w:rsidRPr="00451039">
        <w:rPr>
          <w:rFonts w:ascii="Times New Roman" w:hAnsi="Times New Roman" w:cs="Times New Roman"/>
          <w:color w:val="212121"/>
          <w:sz w:val="24"/>
        </w:rPr>
        <w:t>That I have full knowledge that the land a</w:t>
      </w:r>
      <w:r w:rsidR="00C51833" w:rsidRPr="00451039">
        <w:rPr>
          <w:rFonts w:ascii="Times New Roman" w:hAnsi="Times New Roman" w:cs="Times New Roman"/>
          <w:color w:val="212121"/>
          <w:sz w:val="24"/>
        </w:rPr>
        <w:softHyphen/>
      </w:r>
      <w:r w:rsidR="00C51833" w:rsidRPr="00451039">
        <w:rPr>
          <w:rFonts w:ascii="Times New Roman" w:hAnsi="Times New Roman" w:cs="Times New Roman"/>
          <w:color w:val="212121"/>
          <w:sz w:val="24"/>
        </w:rPr>
        <w:softHyphen/>
      </w:r>
      <w:r w:rsidR="00C51833" w:rsidRPr="00451039">
        <w:rPr>
          <w:rFonts w:ascii="Times New Roman" w:hAnsi="Times New Roman" w:cs="Times New Roman"/>
          <w:color w:val="212121"/>
          <w:sz w:val="24"/>
        </w:rPr>
        <w:softHyphen/>
      </w:r>
      <w:r w:rsidR="00C51833" w:rsidRPr="00451039">
        <w:rPr>
          <w:rFonts w:ascii="Times New Roman" w:hAnsi="Times New Roman" w:cs="Times New Roman"/>
          <w:color w:val="212121"/>
          <w:sz w:val="24"/>
        </w:rPr>
        <w:softHyphen/>
      </w:r>
      <w:r w:rsidR="00C51833" w:rsidRPr="00451039">
        <w:rPr>
          <w:rFonts w:ascii="Times New Roman" w:hAnsi="Times New Roman" w:cs="Times New Roman"/>
          <w:color w:val="212121"/>
          <w:sz w:val="24"/>
        </w:rPr>
        <w:softHyphen/>
      </w:r>
      <w:r w:rsidR="00C51833" w:rsidRPr="00451039">
        <w:rPr>
          <w:rFonts w:ascii="Times New Roman" w:hAnsi="Times New Roman" w:cs="Times New Roman"/>
          <w:color w:val="212121"/>
          <w:sz w:val="24"/>
        </w:rPr>
        <w:softHyphen/>
      </w:r>
      <w:r w:rsidR="00C51833" w:rsidRPr="00451039">
        <w:rPr>
          <w:rFonts w:ascii="Times New Roman" w:hAnsi="Times New Roman" w:cs="Times New Roman"/>
          <w:color w:val="212121"/>
          <w:sz w:val="24"/>
        </w:rPr>
        <w:softHyphen/>
      </w:r>
      <w:r w:rsidRPr="00451039">
        <w:rPr>
          <w:rFonts w:ascii="Times New Roman" w:hAnsi="Times New Roman" w:cs="Times New Roman"/>
          <w:color w:val="212121"/>
          <w:sz w:val="24"/>
        </w:rPr>
        <w:t xml:space="preserve">t </w:t>
      </w:r>
      <w:r w:rsidRPr="00451039">
        <w:rPr>
          <w:rFonts w:ascii="Times New Roman" w:hAnsi="Times New Roman" w:cs="Times New Roman"/>
          <w:color w:val="212121"/>
          <w:sz w:val="24"/>
          <w:u w:val="single" w:color="202020"/>
        </w:rPr>
        <w:tab/>
      </w:r>
      <w:r w:rsidR="00C51833" w:rsidRPr="00451039">
        <w:rPr>
          <w:rFonts w:ascii="Times New Roman" w:hAnsi="Times New Roman" w:cs="Times New Roman"/>
          <w:color w:val="212121"/>
          <w:sz w:val="24"/>
          <w:u w:val="single" w:color="202020"/>
        </w:rPr>
        <w:t xml:space="preserve">       </w:t>
      </w:r>
      <w:r w:rsidR="00451039">
        <w:rPr>
          <w:rFonts w:ascii="Times New Roman" w:hAnsi="Times New Roman" w:cs="Times New Roman"/>
          <w:color w:val="212121"/>
          <w:sz w:val="24"/>
          <w:u w:val="single" w:color="202020"/>
        </w:rPr>
        <w:t xml:space="preserve">                </w:t>
      </w:r>
      <w:r w:rsidRPr="00451039">
        <w:rPr>
          <w:rFonts w:ascii="Times New Roman" w:hAnsi="Times New Roman" w:cs="Times New Roman"/>
          <w:color w:val="212121"/>
          <w:sz w:val="24"/>
        </w:rPr>
        <w:t xml:space="preserve">(address) </w:t>
      </w:r>
      <w:r w:rsidR="00451039">
        <w:rPr>
          <w:rFonts w:ascii="Times New Roman" w:hAnsi="Times New Roman" w:cs="Times New Roman"/>
          <w:color w:val="212121"/>
          <w:sz w:val="24"/>
        </w:rPr>
        <w:t>__________________</w:t>
      </w:r>
      <w:r w:rsidRPr="00451039">
        <w:rPr>
          <w:rFonts w:ascii="Times New Roman" w:hAnsi="Times New Roman" w:cs="Times New Roman"/>
          <w:color w:val="212121"/>
          <w:spacing w:val="-8"/>
          <w:sz w:val="24"/>
        </w:rPr>
        <w:t>,</w:t>
      </w:r>
      <w:r w:rsidRPr="00451039">
        <w:rPr>
          <w:rFonts w:ascii="Times New Roman" w:hAnsi="Times New Roman" w:cs="Times New Roman"/>
          <w:color w:val="212121"/>
          <w:spacing w:val="-6"/>
          <w:sz w:val="24"/>
        </w:rPr>
        <w:t xml:space="preserve"> </w:t>
      </w:r>
      <w:r w:rsidRPr="00451039">
        <w:rPr>
          <w:rFonts w:ascii="Times New Roman" w:hAnsi="Times New Roman" w:cs="Times New Roman"/>
          <w:color w:val="212121"/>
          <w:spacing w:val="-8"/>
          <w:sz w:val="24"/>
        </w:rPr>
        <w:t>which</w:t>
      </w:r>
      <w:r w:rsidRPr="00451039">
        <w:rPr>
          <w:rFonts w:ascii="Times New Roman" w:hAnsi="Times New Roman" w:cs="Times New Roman"/>
          <w:color w:val="212121"/>
          <w:spacing w:val="-6"/>
          <w:sz w:val="24"/>
        </w:rPr>
        <w:t xml:space="preserve"> </w:t>
      </w:r>
      <w:r w:rsidRPr="00451039">
        <w:rPr>
          <w:rFonts w:ascii="Times New Roman" w:hAnsi="Times New Roman" w:cs="Times New Roman"/>
          <w:color w:val="212121"/>
          <w:spacing w:val="-8"/>
          <w:sz w:val="24"/>
        </w:rPr>
        <w:t>I</w:t>
      </w:r>
      <w:r w:rsidRPr="00451039">
        <w:rPr>
          <w:rFonts w:ascii="Times New Roman" w:hAnsi="Times New Roman" w:cs="Times New Roman"/>
          <w:color w:val="212121"/>
          <w:spacing w:val="-6"/>
          <w:sz w:val="24"/>
        </w:rPr>
        <w:t xml:space="preserve"> </w:t>
      </w:r>
      <w:r w:rsidRPr="00451039">
        <w:rPr>
          <w:rFonts w:ascii="Times New Roman" w:hAnsi="Times New Roman" w:cs="Times New Roman"/>
          <w:color w:val="212121"/>
          <w:spacing w:val="-8"/>
          <w:sz w:val="24"/>
        </w:rPr>
        <w:t xml:space="preserve">am </w:t>
      </w:r>
      <w:r w:rsidRPr="00451039">
        <w:rPr>
          <w:rFonts w:ascii="Times New Roman" w:hAnsi="Times New Roman" w:cs="Times New Roman"/>
          <w:color w:val="212121"/>
          <w:spacing w:val="-4"/>
          <w:sz w:val="24"/>
        </w:rPr>
        <w:t>taking</w:t>
      </w:r>
      <w:r w:rsidRPr="00451039">
        <w:rPr>
          <w:rFonts w:ascii="Times New Roman" w:hAnsi="Times New Roman" w:cs="Times New Roman"/>
          <w:color w:val="212121"/>
          <w:spacing w:val="-10"/>
          <w:sz w:val="24"/>
        </w:rPr>
        <w:t xml:space="preserve"> </w:t>
      </w:r>
      <w:r w:rsidRPr="00451039">
        <w:rPr>
          <w:rFonts w:ascii="Times New Roman" w:hAnsi="Times New Roman" w:cs="Times New Roman"/>
          <w:color w:val="212121"/>
          <w:spacing w:val="-4"/>
          <w:sz w:val="24"/>
        </w:rPr>
        <w:t>on</w:t>
      </w:r>
      <w:r w:rsidRPr="00451039">
        <w:rPr>
          <w:rFonts w:ascii="Times New Roman" w:hAnsi="Times New Roman" w:cs="Times New Roman"/>
          <w:color w:val="212121"/>
          <w:spacing w:val="-10"/>
          <w:sz w:val="24"/>
        </w:rPr>
        <w:t xml:space="preserve"> </w:t>
      </w:r>
      <w:r w:rsidRPr="00451039">
        <w:rPr>
          <w:rFonts w:ascii="Times New Roman" w:hAnsi="Times New Roman" w:cs="Times New Roman"/>
          <w:color w:val="212121"/>
          <w:spacing w:val="-4"/>
          <w:sz w:val="24"/>
        </w:rPr>
        <w:t>lease</w:t>
      </w:r>
      <w:r w:rsidRPr="00451039">
        <w:rPr>
          <w:rFonts w:ascii="Times New Roman" w:hAnsi="Times New Roman" w:cs="Times New Roman"/>
          <w:color w:val="212121"/>
          <w:spacing w:val="-10"/>
          <w:sz w:val="24"/>
        </w:rPr>
        <w:t xml:space="preserve"> </w:t>
      </w:r>
      <w:r w:rsidRPr="00451039">
        <w:rPr>
          <w:rFonts w:ascii="Times New Roman" w:hAnsi="Times New Roman" w:cs="Times New Roman"/>
          <w:color w:val="212121"/>
          <w:spacing w:val="-4"/>
          <w:sz w:val="24"/>
        </w:rPr>
        <w:t>from/owner</w:t>
      </w:r>
      <w:r w:rsidRPr="00451039">
        <w:rPr>
          <w:rFonts w:ascii="Times New Roman" w:hAnsi="Times New Roman" w:cs="Times New Roman"/>
          <w:color w:val="212121"/>
          <w:spacing w:val="-7"/>
          <w:sz w:val="24"/>
        </w:rPr>
        <w:t xml:space="preserve"> </w:t>
      </w:r>
      <w:r w:rsidR="00C51833" w:rsidRPr="00451039">
        <w:rPr>
          <w:rFonts w:ascii="Times New Roman" w:hAnsi="Times New Roman" w:cs="Times New Roman"/>
          <w:color w:val="212121"/>
          <w:spacing w:val="-4"/>
          <w:sz w:val="24"/>
        </w:rPr>
        <w:t>________________</w:t>
      </w:r>
      <w:r w:rsidRPr="00451039">
        <w:rPr>
          <w:rFonts w:ascii="Times New Roman" w:hAnsi="Times New Roman" w:cs="Times New Roman"/>
          <w:color w:val="212121"/>
          <w:spacing w:val="-4"/>
          <w:sz w:val="24"/>
        </w:rPr>
        <w:t>;</w:t>
      </w:r>
      <w:r w:rsidRPr="00451039">
        <w:rPr>
          <w:rFonts w:ascii="Times New Roman" w:hAnsi="Times New Roman" w:cs="Times New Roman"/>
          <w:color w:val="212121"/>
          <w:spacing w:val="-10"/>
          <w:sz w:val="24"/>
        </w:rPr>
        <w:t xml:space="preserve"> </w:t>
      </w:r>
      <w:r w:rsidRPr="00451039">
        <w:rPr>
          <w:rFonts w:ascii="Times New Roman" w:hAnsi="Times New Roman" w:cs="Times New Roman"/>
          <w:color w:val="212121"/>
          <w:spacing w:val="-4"/>
          <w:sz w:val="24"/>
        </w:rPr>
        <w:t>which</w:t>
      </w:r>
      <w:r w:rsidRPr="00451039">
        <w:rPr>
          <w:rFonts w:ascii="Times New Roman" w:hAnsi="Times New Roman" w:cs="Times New Roman"/>
          <w:color w:val="212121"/>
          <w:spacing w:val="-10"/>
          <w:sz w:val="24"/>
        </w:rPr>
        <w:t xml:space="preserve"> </w:t>
      </w:r>
      <w:r w:rsidRPr="00451039">
        <w:rPr>
          <w:rFonts w:ascii="Times New Roman" w:hAnsi="Times New Roman" w:cs="Times New Roman"/>
          <w:color w:val="212121"/>
          <w:spacing w:val="-4"/>
          <w:sz w:val="24"/>
        </w:rPr>
        <w:t>particularly</w:t>
      </w:r>
      <w:r w:rsidRPr="00451039">
        <w:rPr>
          <w:rFonts w:ascii="Times New Roman" w:hAnsi="Times New Roman" w:cs="Times New Roman"/>
          <w:color w:val="212121"/>
          <w:spacing w:val="-10"/>
          <w:sz w:val="24"/>
        </w:rPr>
        <w:t xml:space="preserve"> </w:t>
      </w:r>
      <w:r w:rsidRPr="00451039">
        <w:rPr>
          <w:rFonts w:ascii="Times New Roman" w:hAnsi="Times New Roman" w:cs="Times New Roman"/>
          <w:color w:val="212121"/>
          <w:spacing w:val="-4"/>
          <w:sz w:val="24"/>
        </w:rPr>
        <w:t>includes</w:t>
      </w:r>
      <w:r w:rsidRPr="00451039">
        <w:rPr>
          <w:rFonts w:ascii="Times New Roman" w:hAnsi="Times New Roman" w:cs="Times New Roman"/>
          <w:color w:val="212121"/>
          <w:spacing w:val="-9"/>
          <w:sz w:val="24"/>
        </w:rPr>
        <w:t xml:space="preserve"> </w:t>
      </w:r>
      <w:r w:rsidRPr="00451039">
        <w:rPr>
          <w:rFonts w:ascii="Times New Roman" w:hAnsi="Times New Roman" w:cs="Times New Roman"/>
          <w:color w:val="212121"/>
          <w:spacing w:val="-4"/>
          <w:sz w:val="24"/>
        </w:rPr>
        <w:t>the</w:t>
      </w:r>
      <w:r w:rsidRPr="00451039">
        <w:rPr>
          <w:rFonts w:ascii="Times New Roman" w:hAnsi="Times New Roman" w:cs="Times New Roman"/>
          <w:color w:val="212121"/>
          <w:spacing w:val="-9"/>
          <w:sz w:val="24"/>
        </w:rPr>
        <w:t xml:space="preserve"> </w:t>
      </w:r>
      <w:r w:rsidRPr="00451039">
        <w:rPr>
          <w:rFonts w:ascii="Times New Roman" w:hAnsi="Times New Roman" w:cs="Times New Roman"/>
          <w:color w:val="212121"/>
          <w:spacing w:val="-4"/>
          <w:sz w:val="24"/>
        </w:rPr>
        <w:t>area</w:t>
      </w:r>
      <w:r w:rsidRPr="00451039">
        <w:rPr>
          <w:rFonts w:ascii="Times New Roman" w:hAnsi="Times New Roman" w:cs="Times New Roman"/>
          <w:color w:val="212121"/>
          <w:spacing w:val="-9"/>
          <w:sz w:val="24"/>
        </w:rPr>
        <w:t xml:space="preserve"> </w:t>
      </w:r>
      <w:r w:rsidRPr="00451039">
        <w:rPr>
          <w:rFonts w:ascii="Times New Roman" w:hAnsi="Times New Roman" w:cs="Times New Roman"/>
          <w:color w:val="212121"/>
          <w:spacing w:val="-4"/>
          <w:sz w:val="24"/>
        </w:rPr>
        <w:t>(hereinafter</w:t>
      </w:r>
      <w:r w:rsidRPr="00451039">
        <w:rPr>
          <w:rFonts w:ascii="Times New Roman" w:hAnsi="Times New Roman" w:cs="Times New Roman"/>
          <w:color w:val="212121"/>
          <w:spacing w:val="-3"/>
          <w:sz w:val="24"/>
        </w:rPr>
        <w:t xml:space="preserve"> </w:t>
      </w:r>
      <w:r w:rsidRPr="00451039">
        <w:rPr>
          <w:rFonts w:ascii="Times New Roman" w:hAnsi="Times New Roman" w:cs="Times New Roman"/>
          <w:b/>
          <w:color w:val="212121"/>
          <w:spacing w:val="-4"/>
          <w:sz w:val="24"/>
        </w:rPr>
        <w:t xml:space="preserve">‘Proposed </w:t>
      </w:r>
      <w:r w:rsidRPr="00451039">
        <w:rPr>
          <w:rFonts w:ascii="Times New Roman" w:hAnsi="Times New Roman" w:cs="Times New Roman"/>
          <w:b/>
          <w:color w:val="212121"/>
          <w:spacing w:val="-6"/>
          <w:sz w:val="24"/>
        </w:rPr>
        <w:t>Area</w:t>
      </w:r>
      <w:r w:rsidRPr="00451039">
        <w:rPr>
          <w:rFonts w:ascii="Times New Roman" w:hAnsi="Times New Roman" w:cs="Times New Roman"/>
          <w:color w:val="212121"/>
          <w:spacing w:val="-6"/>
          <w:sz w:val="24"/>
        </w:rPr>
        <w:t>’)</w:t>
      </w:r>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of</w:t>
      </w:r>
      <w:r w:rsidRPr="00451039">
        <w:rPr>
          <w:rFonts w:ascii="Times New Roman" w:hAnsi="Times New Roman" w:cs="Times New Roman"/>
          <w:color w:val="212121"/>
          <w:spacing w:val="-8"/>
          <w:sz w:val="24"/>
        </w:rPr>
        <w:t xml:space="preserve"> </w:t>
      </w:r>
      <w:proofErr w:type="spellStart"/>
      <w:r w:rsidRPr="00451039">
        <w:rPr>
          <w:rFonts w:ascii="Times New Roman" w:hAnsi="Times New Roman" w:cs="Times New Roman"/>
          <w:color w:val="212121"/>
          <w:spacing w:val="-6"/>
          <w:sz w:val="24"/>
        </w:rPr>
        <w:t>Khasra</w:t>
      </w:r>
      <w:proofErr w:type="spellEnd"/>
      <w:r w:rsidRPr="00451039">
        <w:rPr>
          <w:rFonts w:ascii="Times New Roman" w:hAnsi="Times New Roman" w:cs="Times New Roman"/>
          <w:color w:val="212121"/>
          <w:spacing w:val="-8"/>
          <w:sz w:val="24"/>
        </w:rPr>
        <w:t xml:space="preserve"> </w:t>
      </w:r>
      <w:proofErr w:type="spellStart"/>
      <w:r w:rsidR="00C51833" w:rsidRPr="00451039">
        <w:rPr>
          <w:rFonts w:ascii="Times New Roman" w:hAnsi="Times New Roman" w:cs="Times New Roman"/>
          <w:color w:val="212121"/>
          <w:spacing w:val="-6"/>
          <w:sz w:val="24"/>
        </w:rPr>
        <w:t>No.</w:t>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t>_______</w:t>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Pr="00451039">
        <w:rPr>
          <w:rFonts w:ascii="Times New Roman" w:hAnsi="Times New Roman" w:cs="Times New Roman"/>
          <w:color w:val="212121"/>
          <w:spacing w:val="-6"/>
          <w:sz w:val="24"/>
        </w:rPr>
        <w:t>admeasuring</w:t>
      </w:r>
      <w:proofErr w:type="spellEnd"/>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about</w:t>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r>
      <w:r w:rsidR="00C51833" w:rsidRPr="00451039">
        <w:rPr>
          <w:rFonts w:ascii="Times New Roman" w:hAnsi="Times New Roman" w:cs="Times New Roman"/>
          <w:color w:val="212121"/>
          <w:spacing w:val="-6"/>
          <w:sz w:val="24"/>
        </w:rPr>
        <w:softHyphen/>
        <w:t>______________</w:t>
      </w:r>
      <w:proofErr w:type="spellStart"/>
      <w:r w:rsidRPr="00451039">
        <w:rPr>
          <w:rFonts w:ascii="Times New Roman" w:hAnsi="Times New Roman" w:cs="Times New Roman"/>
          <w:color w:val="212121"/>
          <w:spacing w:val="-6"/>
          <w:sz w:val="24"/>
        </w:rPr>
        <w:t>Sqm</w:t>
      </w:r>
      <w:proofErr w:type="spellEnd"/>
      <w:r w:rsidRPr="00451039">
        <w:rPr>
          <w:rFonts w:ascii="Times New Roman" w:hAnsi="Times New Roman" w:cs="Times New Roman"/>
          <w:color w:val="212121"/>
          <w:spacing w:val="-6"/>
          <w:sz w:val="24"/>
        </w:rPr>
        <w:t>.;</w:t>
      </w:r>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specifically</w:t>
      </w:r>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detailed</w:t>
      </w:r>
      <w:r w:rsidRPr="00451039">
        <w:rPr>
          <w:rFonts w:ascii="Times New Roman" w:hAnsi="Times New Roman" w:cs="Times New Roman"/>
          <w:color w:val="212121"/>
          <w:spacing w:val="-7"/>
          <w:sz w:val="24"/>
        </w:rPr>
        <w:t xml:space="preserve"> </w:t>
      </w:r>
      <w:r w:rsidRPr="00451039">
        <w:rPr>
          <w:rFonts w:ascii="Times New Roman" w:hAnsi="Times New Roman" w:cs="Times New Roman"/>
          <w:color w:val="212121"/>
          <w:spacing w:val="-6"/>
          <w:sz w:val="24"/>
        </w:rPr>
        <w:t>in</w:t>
      </w:r>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the</w:t>
      </w:r>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“schedule”</w:t>
      </w:r>
      <w:r w:rsidRPr="00451039">
        <w:rPr>
          <w:rFonts w:ascii="Times New Roman" w:hAnsi="Times New Roman" w:cs="Times New Roman"/>
          <w:color w:val="212121"/>
          <w:spacing w:val="-8"/>
          <w:sz w:val="24"/>
        </w:rPr>
        <w:t xml:space="preserve"> </w:t>
      </w:r>
      <w:r w:rsidRPr="00451039">
        <w:rPr>
          <w:rFonts w:ascii="Times New Roman" w:hAnsi="Times New Roman" w:cs="Times New Roman"/>
          <w:color w:val="212121"/>
          <w:spacing w:val="-6"/>
          <w:sz w:val="24"/>
        </w:rPr>
        <w:t xml:space="preserve">mentioned </w:t>
      </w:r>
      <w:r w:rsidRPr="00451039">
        <w:rPr>
          <w:rFonts w:ascii="Times New Roman" w:hAnsi="Times New Roman" w:cs="Times New Roman"/>
          <w:color w:val="212121"/>
          <w:spacing w:val="-2"/>
          <w:sz w:val="24"/>
        </w:rPr>
        <w:t>hereinafter:-</w:t>
      </w:r>
    </w:p>
    <w:p w14:paraId="7FC8D299" w14:textId="057055A1" w:rsidR="00E851C6" w:rsidRPr="00451039" w:rsidRDefault="00E851C6" w:rsidP="000C5427">
      <w:pPr>
        <w:spacing w:before="5"/>
        <w:ind w:right="361"/>
        <w:jc w:val="both"/>
        <w:rPr>
          <w:rFonts w:ascii="Times New Roman" w:hAnsi="Times New Roman" w:cs="Times New Roman"/>
          <w:b/>
        </w:rPr>
      </w:pPr>
      <w:r w:rsidRPr="00451039">
        <w:rPr>
          <w:rFonts w:ascii="Times New Roman" w:hAnsi="Times New Roman" w:cs="Times New Roman"/>
          <w:b/>
          <w:color w:val="212121"/>
        </w:rPr>
        <w:t>Schedule</w:t>
      </w:r>
      <w:r w:rsidRPr="00451039">
        <w:rPr>
          <w:rFonts w:ascii="Times New Roman" w:hAnsi="Times New Roman" w:cs="Times New Roman"/>
          <w:b/>
          <w:color w:val="212121"/>
          <w:spacing w:val="-6"/>
        </w:rPr>
        <w:t xml:space="preserve"> </w:t>
      </w:r>
      <w:r w:rsidRPr="00451039">
        <w:rPr>
          <w:rFonts w:ascii="Times New Roman" w:hAnsi="Times New Roman" w:cs="Times New Roman"/>
          <w:b/>
          <w:color w:val="212121"/>
        </w:rPr>
        <w:t>of</w:t>
      </w:r>
      <w:r w:rsidRPr="00451039">
        <w:rPr>
          <w:rFonts w:ascii="Times New Roman" w:hAnsi="Times New Roman" w:cs="Times New Roman"/>
          <w:b/>
          <w:color w:val="212121"/>
          <w:spacing w:val="-9"/>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5"/>
        </w:rPr>
        <w:t xml:space="preserve"> </w:t>
      </w:r>
      <w:r w:rsidRPr="00451039">
        <w:rPr>
          <w:rFonts w:ascii="Times New Roman" w:hAnsi="Times New Roman" w:cs="Times New Roman"/>
          <w:b/>
          <w:color w:val="212121"/>
        </w:rPr>
        <w:t>Property</w:t>
      </w:r>
      <w:r w:rsidRPr="00451039">
        <w:rPr>
          <w:rFonts w:ascii="Times New Roman" w:hAnsi="Times New Roman" w:cs="Times New Roman"/>
          <w:b/>
          <w:color w:val="212121"/>
          <w:spacing w:val="-8"/>
        </w:rPr>
        <w:t xml:space="preserve"> </w:t>
      </w:r>
      <w:r w:rsidRPr="00451039">
        <w:rPr>
          <w:rFonts w:ascii="Times New Roman" w:hAnsi="Times New Roman" w:cs="Times New Roman"/>
          <w:b/>
          <w:color w:val="212121"/>
        </w:rPr>
        <w:t>of</w:t>
      </w:r>
      <w:r w:rsidRPr="00451039">
        <w:rPr>
          <w:rFonts w:ascii="Times New Roman" w:hAnsi="Times New Roman" w:cs="Times New Roman"/>
          <w:b/>
          <w:color w:val="212121"/>
          <w:spacing w:val="-9"/>
        </w:rPr>
        <w:t xml:space="preserve"> </w:t>
      </w:r>
      <w:r w:rsidRPr="00451039">
        <w:rPr>
          <w:rFonts w:ascii="Times New Roman" w:hAnsi="Times New Roman" w:cs="Times New Roman"/>
          <w:b/>
          <w:color w:val="212121"/>
        </w:rPr>
        <w:t>Proposed</w:t>
      </w:r>
      <w:r w:rsidRPr="00451039">
        <w:rPr>
          <w:rFonts w:ascii="Times New Roman" w:hAnsi="Times New Roman" w:cs="Times New Roman"/>
          <w:b/>
          <w:color w:val="212121"/>
          <w:spacing w:val="-9"/>
        </w:rPr>
        <w:t xml:space="preserve"> </w:t>
      </w:r>
      <w:r w:rsidRPr="00451039">
        <w:rPr>
          <w:rFonts w:ascii="Times New Roman" w:hAnsi="Times New Roman" w:cs="Times New Roman"/>
          <w:b/>
          <w:color w:val="212121"/>
          <w:spacing w:val="-4"/>
        </w:rPr>
        <w:t>Area</w:t>
      </w:r>
    </w:p>
    <w:p w14:paraId="56444352" w14:textId="77777777" w:rsidR="00E851C6" w:rsidRPr="00451039" w:rsidRDefault="00E851C6" w:rsidP="000C5427">
      <w:pPr>
        <w:pStyle w:val="BodyText"/>
        <w:jc w:val="center"/>
        <w:rPr>
          <w:rFonts w:ascii="Times New Roman" w:hAnsi="Times New Roman" w:cs="Times New Roman"/>
          <w:b/>
          <w:sz w:val="13"/>
        </w:rPr>
      </w:pPr>
    </w:p>
    <w:tbl>
      <w:tblPr>
        <w:tblW w:w="94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1556"/>
        <w:gridCol w:w="1592"/>
        <w:gridCol w:w="1540"/>
        <w:gridCol w:w="1498"/>
        <w:gridCol w:w="1645"/>
      </w:tblGrid>
      <w:tr w:rsidR="003D6C73" w:rsidRPr="00451039" w14:paraId="7685DF37" w14:textId="77777777" w:rsidTr="003D6C73">
        <w:trPr>
          <w:trHeight w:val="658"/>
        </w:trPr>
        <w:tc>
          <w:tcPr>
            <w:tcW w:w="1587" w:type="dxa"/>
          </w:tcPr>
          <w:p w14:paraId="13D797DA" w14:textId="77777777" w:rsidR="00E851C6" w:rsidRPr="00451039" w:rsidRDefault="00E851C6" w:rsidP="000C5427">
            <w:pPr>
              <w:pStyle w:val="TableParagraph"/>
              <w:spacing w:line="230" w:lineRule="exact"/>
              <w:jc w:val="center"/>
              <w:rPr>
                <w:rFonts w:ascii="Times New Roman" w:hAnsi="Times New Roman" w:cs="Times New Roman"/>
                <w:b/>
              </w:rPr>
            </w:pPr>
            <w:r w:rsidRPr="00451039">
              <w:rPr>
                <w:rFonts w:ascii="Times New Roman" w:hAnsi="Times New Roman" w:cs="Times New Roman"/>
                <w:b/>
                <w:color w:val="212121"/>
                <w:spacing w:val="-2"/>
              </w:rPr>
              <w:t>Property</w:t>
            </w:r>
          </w:p>
          <w:p w14:paraId="50E951B9" w14:textId="77777777" w:rsidR="00E851C6" w:rsidRPr="00451039" w:rsidRDefault="00E851C6" w:rsidP="000C5427">
            <w:pPr>
              <w:pStyle w:val="TableParagraph"/>
              <w:spacing w:before="121"/>
              <w:jc w:val="center"/>
              <w:rPr>
                <w:rFonts w:ascii="Times New Roman" w:hAnsi="Times New Roman" w:cs="Times New Roman"/>
                <w:b/>
              </w:rPr>
            </w:pPr>
            <w:r w:rsidRPr="00451039">
              <w:rPr>
                <w:rFonts w:ascii="Times New Roman" w:hAnsi="Times New Roman" w:cs="Times New Roman"/>
                <w:b/>
                <w:color w:val="212121"/>
                <w:spacing w:val="-4"/>
              </w:rPr>
              <w:t>Type</w:t>
            </w:r>
          </w:p>
        </w:tc>
        <w:tc>
          <w:tcPr>
            <w:tcW w:w="1556" w:type="dxa"/>
          </w:tcPr>
          <w:p w14:paraId="21F103A5" w14:textId="77777777" w:rsidR="00E851C6" w:rsidRPr="00451039" w:rsidRDefault="00E851C6" w:rsidP="000C5427">
            <w:pPr>
              <w:pStyle w:val="TableParagraph"/>
              <w:spacing w:line="230" w:lineRule="exact"/>
              <w:jc w:val="center"/>
              <w:rPr>
                <w:rFonts w:ascii="Times New Roman" w:hAnsi="Times New Roman" w:cs="Times New Roman"/>
                <w:b/>
              </w:rPr>
            </w:pPr>
            <w:proofErr w:type="spellStart"/>
            <w:r w:rsidRPr="00451039">
              <w:rPr>
                <w:rFonts w:ascii="Times New Roman" w:hAnsi="Times New Roman" w:cs="Times New Roman"/>
                <w:b/>
                <w:color w:val="212121"/>
                <w:spacing w:val="-4"/>
              </w:rPr>
              <w:t>Khewat</w:t>
            </w:r>
            <w:proofErr w:type="spellEnd"/>
            <w:r w:rsidRPr="00451039">
              <w:rPr>
                <w:rFonts w:ascii="Times New Roman" w:hAnsi="Times New Roman" w:cs="Times New Roman"/>
                <w:b/>
                <w:color w:val="212121"/>
                <w:spacing w:val="-2"/>
              </w:rPr>
              <w:t xml:space="preserve"> </w:t>
            </w:r>
            <w:r w:rsidRPr="00451039">
              <w:rPr>
                <w:rFonts w:ascii="Times New Roman" w:hAnsi="Times New Roman" w:cs="Times New Roman"/>
                <w:b/>
                <w:color w:val="212121"/>
                <w:spacing w:val="-5"/>
              </w:rPr>
              <w:t>No.</w:t>
            </w:r>
          </w:p>
        </w:tc>
        <w:tc>
          <w:tcPr>
            <w:tcW w:w="1592" w:type="dxa"/>
          </w:tcPr>
          <w:p w14:paraId="362597D3" w14:textId="77777777" w:rsidR="00E851C6" w:rsidRPr="00451039" w:rsidRDefault="00E851C6" w:rsidP="000C5427">
            <w:pPr>
              <w:pStyle w:val="TableParagraph"/>
              <w:spacing w:line="230" w:lineRule="exact"/>
              <w:jc w:val="center"/>
              <w:rPr>
                <w:rFonts w:ascii="Times New Roman" w:hAnsi="Times New Roman" w:cs="Times New Roman"/>
                <w:b/>
              </w:rPr>
            </w:pPr>
            <w:proofErr w:type="spellStart"/>
            <w:r w:rsidRPr="00451039">
              <w:rPr>
                <w:rFonts w:ascii="Times New Roman" w:hAnsi="Times New Roman" w:cs="Times New Roman"/>
                <w:b/>
                <w:color w:val="212121"/>
                <w:spacing w:val="-6"/>
              </w:rPr>
              <w:t>Khatauni</w:t>
            </w:r>
            <w:proofErr w:type="spellEnd"/>
            <w:r w:rsidRPr="00451039">
              <w:rPr>
                <w:rFonts w:ascii="Times New Roman" w:hAnsi="Times New Roman" w:cs="Times New Roman"/>
                <w:b/>
                <w:color w:val="212121"/>
                <w:spacing w:val="-2"/>
              </w:rPr>
              <w:t xml:space="preserve"> </w:t>
            </w:r>
            <w:r w:rsidRPr="00451039">
              <w:rPr>
                <w:rFonts w:ascii="Times New Roman" w:hAnsi="Times New Roman" w:cs="Times New Roman"/>
                <w:b/>
                <w:color w:val="212121"/>
                <w:spacing w:val="-5"/>
              </w:rPr>
              <w:t>No.</w:t>
            </w:r>
          </w:p>
        </w:tc>
        <w:tc>
          <w:tcPr>
            <w:tcW w:w="1540" w:type="dxa"/>
          </w:tcPr>
          <w:p w14:paraId="5B3E4D0C" w14:textId="77777777" w:rsidR="00E851C6" w:rsidRPr="00451039" w:rsidRDefault="00E851C6" w:rsidP="000C5427">
            <w:pPr>
              <w:pStyle w:val="TableParagraph"/>
              <w:spacing w:line="230" w:lineRule="exact"/>
              <w:jc w:val="center"/>
              <w:rPr>
                <w:rFonts w:ascii="Times New Roman" w:hAnsi="Times New Roman" w:cs="Times New Roman"/>
                <w:b/>
              </w:rPr>
            </w:pPr>
            <w:proofErr w:type="spellStart"/>
            <w:r w:rsidRPr="00451039">
              <w:rPr>
                <w:rFonts w:ascii="Times New Roman" w:hAnsi="Times New Roman" w:cs="Times New Roman"/>
                <w:b/>
                <w:color w:val="212121"/>
                <w:w w:val="90"/>
              </w:rPr>
              <w:t>Khasra</w:t>
            </w:r>
            <w:proofErr w:type="spellEnd"/>
            <w:r w:rsidRPr="00451039">
              <w:rPr>
                <w:rFonts w:ascii="Times New Roman" w:hAnsi="Times New Roman" w:cs="Times New Roman"/>
                <w:b/>
                <w:color w:val="212121"/>
              </w:rPr>
              <w:t xml:space="preserve"> </w:t>
            </w:r>
            <w:r w:rsidRPr="00451039">
              <w:rPr>
                <w:rFonts w:ascii="Times New Roman" w:hAnsi="Times New Roman" w:cs="Times New Roman"/>
                <w:b/>
                <w:color w:val="212121"/>
                <w:spacing w:val="-5"/>
              </w:rPr>
              <w:t>No.</w:t>
            </w:r>
          </w:p>
        </w:tc>
        <w:tc>
          <w:tcPr>
            <w:tcW w:w="1498" w:type="dxa"/>
          </w:tcPr>
          <w:p w14:paraId="001EA592" w14:textId="77777777" w:rsidR="00E851C6" w:rsidRPr="00451039" w:rsidRDefault="00E851C6" w:rsidP="000C5427">
            <w:pPr>
              <w:pStyle w:val="TableParagraph"/>
              <w:spacing w:line="230" w:lineRule="exact"/>
              <w:jc w:val="center"/>
              <w:rPr>
                <w:rFonts w:ascii="Times New Roman" w:hAnsi="Times New Roman" w:cs="Times New Roman"/>
                <w:b/>
              </w:rPr>
            </w:pPr>
            <w:r w:rsidRPr="00451039">
              <w:rPr>
                <w:rFonts w:ascii="Times New Roman" w:hAnsi="Times New Roman" w:cs="Times New Roman"/>
                <w:b/>
                <w:color w:val="212121"/>
                <w:spacing w:val="-4"/>
              </w:rPr>
              <w:t>Area</w:t>
            </w:r>
          </w:p>
        </w:tc>
        <w:tc>
          <w:tcPr>
            <w:tcW w:w="1645" w:type="dxa"/>
          </w:tcPr>
          <w:p w14:paraId="32C28E35" w14:textId="77777777" w:rsidR="00E851C6" w:rsidRPr="00451039" w:rsidRDefault="00E851C6" w:rsidP="000C5427">
            <w:pPr>
              <w:pStyle w:val="TableParagraph"/>
              <w:spacing w:line="230" w:lineRule="exact"/>
              <w:jc w:val="center"/>
              <w:rPr>
                <w:rFonts w:ascii="Times New Roman" w:hAnsi="Times New Roman" w:cs="Times New Roman"/>
                <w:b/>
              </w:rPr>
            </w:pPr>
            <w:r w:rsidRPr="00451039">
              <w:rPr>
                <w:rFonts w:ascii="Times New Roman" w:hAnsi="Times New Roman" w:cs="Times New Roman"/>
                <w:b/>
                <w:color w:val="212121"/>
                <w:spacing w:val="-2"/>
              </w:rPr>
              <w:t>Dimensions</w:t>
            </w:r>
          </w:p>
          <w:p w14:paraId="6CD65B9F" w14:textId="77777777" w:rsidR="00E851C6" w:rsidRPr="00451039" w:rsidRDefault="00E851C6" w:rsidP="000C5427">
            <w:pPr>
              <w:pStyle w:val="TableParagraph"/>
              <w:spacing w:before="121"/>
              <w:jc w:val="center"/>
              <w:rPr>
                <w:rFonts w:ascii="Times New Roman" w:hAnsi="Times New Roman" w:cs="Times New Roman"/>
                <w:b/>
              </w:rPr>
            </w:pPr>
            <w:r w:rsidRPr="00451039">
              <w:rPr>
                <w:rFonts w:ascii="Times New Roman" w:hAnsi="Times New Roman" w:cs="Times New Roman"/>
                <w:b/>
                <w:color w:val="212121"/>
              </w:rPr>
              <w:t>of</w:t>
            </w:r>
            <w:r w:rsidRPr="00451039">
              <w:rPr>
                <w:rFonts w:ascii="Times New Roman" w:hAnsi="Times New Roman" w:cs="Times New Roman"/>
                <w:b/>
                <w:color w:val="212121"/>
                <w:spacing w:val="-3"/>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2"/>
              </w:rPr>
              <w:t xml:space="preserve"> </w:t>
            </w:r>
            <w:r w:rsidRPr="00451039">
              <w:rPr>
                <w:rFonts w:ascii="Times New Roman" w:hAnsi="Times New Roman" w:cs="Times New Roman"/>
                <w:b/>
                <w:color w:val="212121"/>
                <w:spacing w:val="-4"/>
              </w:rPr>
              <w:t>Plot</w:t>
            </w:r>
          </w:p>
        </w:tc>
      </w:tr>
      <w:tr w:rsidR="003D6C73" w:rsidRPr="00451039" w14:paraId="08E14194" w14:textId="77777777" w:rsidTr="003D6C73">
        <w:trPr>
          <w:trHeight w:val="454"/>
        </w:trPr>
        <w:tc>
          <w:tcPr>
            <w:tcW w:w="1587" w:type="dxa"/>
          </w:tcPr>
          <w:p w14:paraId="08D135F2" w14:textId="77777777" w:rsidR="00E851C6" w:rsidRPr="00451039" w:rsidRDefault="00E851C6" w:rsidP="000C5427">
            <w:pPr>
              <w:pStyle w:val="TableParagraph"/>
              <w:jc w:val="center"/>
              <w:rPr>
                <w:rFonts w:ascii="Times New Roman" w:hAnsi="Times New Roman" w:cs="Times New Roman"/>
              </w:rPr>
            </w:pPr>
          </w:p>
        </w:tc>
        <w:tc>
          <w:tcPr>
            <w:tcW w:w="1556" w:type="dxa"/>
          </w:tcPr>
          <w:p w14:paraId="5D0F4D38" w14:textId="77777777" w:rsidR="00E851C6" w:rsidRPr="00451039" w:rsidRDefault="00E851C6" w:rsidP="000C5427">
            <w:pPr>
              <w:pStyle w:val="TableParagraph"/>
              <w:jc w:val="center"/>
              <w:rPr>
                <w:rFonts w:ascii="Times New Roman" w:hAnsi="Times New Roman" w:cs="Times New Roman"/>
              </w:rPr>
            </w:pPr>
          </w:p>
        </w:tc>
        <w:tc>
          <w:tcPr>
            <w:tcW w:w="1592" w:type="dxa"/>
          </w:tcPr>
          <w:p w14:paraId="2F12420C" w14:textId="77777777" w:rsidR="00E851C6" w:rsidRPr="00451039" w:rsidRDefault="00E851C6" w:rsidP="000C5427">
            <w:pPr>
              <w:pStyle w:val="TableParagraph"/>
              <w:jc w:val="center"/>
              <w:rPr>
                <w:rFonts w:ascii="Times New Roman" w:hAnsi="Times New Roman" w:cs="Times New Roman"/>
              </w:rPr>
            </w:pPr>
          </w:p>
        </w:tc>
        <w:tc>
          <w:tcPr>
            <w:tcW w:w="1540" w:type="dxa"/>
          </w:tcPr>
          <w:p w14:paraId="6A7CA4FE" w14:textId="77777777" w:rsidR="00E851C6" w:rsidRPr="00451039" w:rsidRDefault="00E851C6" w:rsidP="000C5427">
            <w:pPr>
              <w:pStyle w:val="TableParagraph"/>
              <w:jc w:val="center"/>
              <w:rPr>
                <w:rFonts w:ascii="Times New Roman" w:hAnsi="Times New Roman" w:cs="Times New Roman"/>
              </w:rPr>
            </w:pPr>
          </w:p>
        </w:tc>
        <w:tc>
          <w:tcPr>
            <w:tcW w:w="1498" w:type="dxa"/>
          </w:tcPr>
          <w:p w14:paraId="4AD28DEC" w14:textId="77777777" w:rsidR="00E851C6" w:rsidRPr="00451039" w:rsidRDefault="00E851C6" w:rsidP="000C5427">
            <w:pPr>
              <w:pStyle w:val="TableParagraph"/>
              <w:jc w:val="center"/>
              <w:rPr>
                <w:rFonts w:ascii="Times New Roman" w:hAnsi="Times New Roman" w:cs="Times New Roman"/>
              </w:rPr>
            </w:pPr>
          </w:p>
        </w:tc>
        <w:tc>
          <w:tcPr>
            <w:tcW w:w="1645" w:type="dxa"/>
          </w:tcPr>
          <w:p w14:paraId="0A9B74EC" w14:textId="77777777" w:rsidR="00E851C6" w:rsidRPr="00451039" w:rsidRDefault="00E851C6" w:rsidP="000C5427">
            <w:pPr>
              <w:pStyle w:val="TableParagraph"/>
              <w:jc w:val="center"/>
              <w:rPr>
                <w:rFonts w:ascii="Times New Roman" w:hAnsi="Times New Roman" w:cs="Times New Roman"/>
              </w:rPr>
            </w:pPr>
          </w:p>
        </w:tc>
      </w:tr>
    </w:tbl>
    <w:p w14:paraId="449D74F3" w14:textId="77777777" w:rsidR="00E851C6" w:rsidRPr="00451039" w:rsidRDefault="00E851C6" w:rsidP="000C5427">
      <w:pPr>
        <w:pStyle w:val="BodyText"/>
        <w:jc w:val="center"/>
        <w:rPr>
          <w:rFonts w:ascii="Times New Roman" w:hAnsi="Times New Roman" w:cs="Times New Roman"/>
          <w:b/>
        </w:rPr>
      </w:pPr>
    </w:p>
    <w:p w14:paraId="679C723B" w14:textId="77777777" w:rsidR="00E851C6" w:rsidRPr="00451039" w:rsidRDefault="00E851C6" w:rsidP="000C5427">
      <w:pPr>
        <w:pStyle w:val="BodyText"/>
        <w:spacing w:before="9"/>
        <w:jc w:val="center"/>
        <w:rPr>
          <w:rFonts w:ascii="Times New Roman" w:hAnsi="Times New Roman" w:cs="Times New Roman"/>
          <w:b/>
        </w:rPr>
      </w:pPr>
    </w:p>
    <w:p w14:paraId="77D7271C" w14:textId="77777777" w:rsidR="00C51833" w:rsidRPr="00451039" w:rsidRDefault="00C51833" w:rsidP="000C5427">
      <w:pPr>
        <w:spacing w:before="1" w:line="511" w:lineRule="auto"/>
        <w:ind w:right="7041"/>
        <w:rPr>
          <w:rFonts w:ascii="Times New Roman" w:hAnsi="Times New Roman" w:cs="Times New Roman"/>
          <w:b/>
          <w:color w:val="212121"/>
        </w:rPr>
      </w:pPr>
      <w:r w:rsidRPr="00451039">
        <w:rPr>
          <w:rFonts w:ascii="Times New Roman" w:hAnsi="Times New Roman" w:cs="Times New Roman"/>
          <w:b/>
          <w:color w:val="212121"/>
        </w:rPr>
        <w:t>Bounde</w:t>
      </w:r>
      <w:r w:rsidR="000C5427" w:rsidRPr="00451039">
        <w:rPr>
          <w:rFonts w:ascii="Times New Roman" w:hAnsi="Times New Roman" w:cs="Times New Roman"/>
          <w:b/>
          <w:color w:val="212121"/>
        </w:rPr>
        <w:t>d b</w:t>
      </w:r>
      <w:r w:rsidRPr="00451039">
        <w:rPr>
          <w:rFonts w:ascii="Times New Roman" w:hAnsi="Times New Roman" w:cs="Times New Roman"/>
          <w:b/>
          <w:color w:val="212121"/>
        </w:rPr>
        <w:t>y:</w:t>
      </w:r>
    </w:p>
    <w:p w14:paraId="140449AC" w14:textId="77777777" w:rsidR="00C51833" w:rsidRPr="00451039" w:rsidRDefault="00C51833" w:rsidP="000C5427">
      <w:pPr>
        <w:spacing w:before="1" w:line="511" w:lineRule="auto"/>
        <w:ind w:right="6758"/>
        <w:contextualSpacing/>
        <w:rPr>
          <w:rFonts w:ascii="Times New Roman" w:hAnsi="Times New Roman" w:cs="Times New Roman"/>
          <w:b/>
          <w:color w:val="212121"/>
        </w:rPr>
      </w:pPr>
      <w:r w:rsidRPr="00451039">
        <w:rPr>
          <w:rFonts w:ascii="Times New Roman" w:hAnsi="Times New Roman" w:cs="Times New Roman"/>
          <w:b/>
          <w:color w:val="212121"/>
        </w:rPr>
        <w:t>On</w:t>
      </w:r>
      <w:r w:rsidRPr="00451039">
        <w:rPr>
          <w:rFonts w:ascii="Times New Roman" w:hAnsi="Times New Roman" w:cs="Times New Roman"/>
          <w:b/>
          <w:color w:val="212121"/>
          <w:spacing w:val="-11"/>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8"/>
        </w:rPr>
        <w:t xml:space="preserve"> </w:t>
      </w:r>
      <w:proofErr w:type="gramStart"/>
      <w:r w:rsidRPr="00451039">
        <w:rPr>
          <w:rFonts w:ascii="Times New Roman" w:hAnsi="Times New Roman" w:cs="Times New Roman"/>
          <w:b/>
          <w:color w:val="212121"/>
        </w:rPr>
        <w:t>East</w:t>
      </w:r>
      <w:r w:rsidRPr="00451039">
        <w:rPr>
          <w:rFonts w:ascii="Times New Roman" w:hAnsi="Times New Roman" w:cs="Times New Roman"/>
          <w:b/>
          <w:color w:val="212121"/>
          <w:spacing w:val="34"/>
        </w:rPr>
        <w:t xml:space="preserve"> </w:t>
      </w:r>
      <w:r w:rsidRPr="00451039">
        <w:rPr>
          <w:rFonts w:ascii="Times New Roman" w:hAnsi="Times New Roman" w:cs="Times New Roman"/>
          <w:b/>
          <w:color w:val="212121"/>
          <w:spacing w:val="-10"/>
        </w:rPr>
        <w:t>:</w:t>
      </w:r>
      <w:proofErr w:type="gramEnd"/>
    </w:p>
    <w:p w14:paraId="038AFF90" w14:textId="77777777" w:rsidR="00E851C6" w:rsidRPr="00451039" w:rsidRDefault="00E851C6" w:rsidP="000C5427">
      <w:pPr>
        <w:spacing w:before="1" w:line="511" w:lineRule="auto"/>
        <w:ind w:right="6758"/>
        <w:contextualSpacing/>
        <w:rPr>
          <w:rFonts w:ascii="Times New Roman" w:hAnsi="Times New Roman" w:cs="Times New Roman"/>
          <w:b/>
        </w:rPr>
      </w:pPr>
      <w:r w:rsidRPr="00451039">
        <w:rPr>
          <w:rFonts w:ascii="Times New Roman" w:hAnsi="Times New Roman" w:cs="Times New Roman"/>
          <w:b/>
          <w:color w:val="212121"/>
        </w:rPr>
        <w:t>On</w:t>
      </w:r>
      <w:r w:rsidRPr="00451039">
        <w:rPr>
          <w:rFonts w:ascii="Times New Roman" w:hAnsi="Times New Roman" w:cs="Times New Roman"/>
          <w:b/>
          <w:color w:val="212121"/>
          <w:spacing w:val="-11"/>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8"/>
        </w:rPr>
        <w:t xml:space="preserve"> </w:t>
      </w:r>
      <w:proofErr w:type="gramStart"/>
      <w:r w:rsidRPr="00451039">
        <w:rPr>
          <w:rFonts w:ascii="Times New Roman" w:hAnsi="Times New Roman" w:cs="Times New Roman"/>
          <w:b/>
          <w:color w:val="212121"/>
        </w:rPr>
        <w:t>West</w:t>
      </w:r>
      <w:r w:rsidR="00C51833" w:rsidRPr="00451039">
        <w:rPr>
          <w:rFonts w:ascii="Times New Roman" w:hAnsi="Times New Roman" w:cs="Times New Roman"/>
          <w:b/>
          <w:color w:val="212121"/>
          <w:spacing w:val="34"/>
        </w:rPr>
        <w:t xml:space="preserve"> </w:t>
      </w:r>
      <w:r w:rsidRPr="00451039">
        <w:rPr>
          <w:rFonts w:ascii="Times New Roman" w:hAnsi="Times New Roman" w:cs="Times New Roman"/>
          <w:b/>
          <w:color w:val="212121"/>
          <w:spacing w:val="-10"/>
        </w:rPr>
        <w:t>:</w:t>
      </w:r>
      <w:proofErr w:type="gramEnd"/>
    </w:p>
    <w:p w14:paraId="067AF402" w14:textId="77777777" w:rsidR="00E851C6" w:rsidRPr="00451039" w:rsidRDefault="00E851C6" w:rsidP="000C5427">
      <w:pPr>
        <w:ind w:right="6758"/>
        <w:contextualSpacing/>
        <w:rPr>
          <w:rFonts w:ascii="Times New Roman" w:hAnsi="Times New Roman" w:cs="Times New Roman"/>
          <w:b/>
        </w:rPr>
      </w:pPr>
      <w:r w:rsidRPr="00451039">
        <w:rPr>
          <w:rFonts w:ascii="Times New Roman" w:hAnsi="Times New Roman" w:cs="Times New Roman"/>
          <w:b/>
          <w:color w:val="212121"/>
        </w:rPr>
        <w:t>On</w:t>
      </w:r>
      <w:r w:rsidRPr="00451039">
        <w:rPr>
          <w:rFonts w:ascii="Times New Roman" w:hAnsi="Times New Roman" w:cs="Times New Roman"/>
          <w:b/>
          <w:color w:val="212121"/>
          <w:spacing w:val="-11"/>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8"/>
        </w:rPr>
        <w:t xml:space="preserve"> </w:t>
      </w:r>
      <w:proofErr w:type="gramStart"/>
      <w:r w:rsidRPr="00451039">
        <w:rPr>
          <w:rFonts w:ascii="Times New Roman" w:hAnsi="Times New Roman" w:cs="Times New Roman"/>
          <w:b/>
          <w:color w:val="212121"/>
        </w:rPr>
        <w:t>South</w:t>
      </w:r>
      <w:r w:rsidRPr="00451039">
        <w:rPr>
          <w:rFonts w:ascii="Times New Roman" w:hAnsi="Times New Roman" w:cs="Times New Roman"/>
          <w:b/>
          <w:color w:val="212121"/>
          <w:spacing w:val="34"/>
        </w:rPr>
        <w:t xml:space="preserve"> </w:t>
      </w:r>
      <w:r w:rsidRPr="00451039">
        <w:rPr>
          <w:rFonts w:ascii="Times New Roman" w:hAnsi="Times New Roman" w:cs="Times New Roman"/>
          <w:b/>
          <w:color w:val="212121"/>
          <w:spacing w:val="-10"/>
        </w:rPr>
        <w:t>:</w:t>
      </w:r>
      <w:proofErr w:type="gramEnd"/>
    </w:p>
    <w:p w14:paraId="35EFA926" w14:textId="77777777" w:rsidR="00C51833" w:rsidRPr="00451039" w:rsidRDefault="00C51833" w:rsidP="000C5427">
      <w:pPr>
        <w:spacing w:before="1"/>
        <w:contextualSpacing/>
        <w:rPr>
          <w:rFonts w:ascii="Times New Roman" w:hAnsi="Times New Roman" w:cs="Times New Roman"/>
          <w:b/>
          <w:color w:val="212121"/>
        </w:rPr>
      </w:pPr>
    </w:p>
    <w:p w14:paraId="4638E807" w14:textId="77777777" w:rsidR="00E851C6" w:rsidRPr="00451039" w:rsidRDefault="00E851C6" w:rsidP="000C5427">
      <w:pPr>
        <w:spacing w:before="1"/>
        <w:contextualSpacing/>
        <w:rPr>
          <w:rFonts w:ascii="Times New Roman" w:hAnsi="Times New Roman" w:cs="Times New Roman"/>
          <w:b/>
        </w:rPr>
      </w:pPr>
      <w:r w:rsidRPr="00451039">
        <w:rPr>
          <w:rFonts w:ascii="Times New Roman" w:hAnsi="Times New Roman" w:cs="Times New Roman"/>
          <w:b/>
          <w:color w:val="212121"/>
        </w:rPr>
        <w:t>On</w:t>
      </w:r>
      <w:r w:rsidRPr="00451039">
        <w:rPr>
          <w:rFonts w:ascii="Times New Roman" w:hAnsi="Times New Roman" w:cs="Times New Roman"/>
          <w:b/>
          <w:color w:val="212121"/>
          <w:spacing w:val="-13"/>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10"/>
        </w:rPr>
        <w:t xml:space="preserve"> </w:t>
      </w:r>
      <w:proofErr w:type="gramStart"/>
      <w:r w:rsidRPr="00451039">
        <w:rPr>
          <w:rFonts w:ascii="Times New Roman" w:hAnsi="Times New Roman" w:cs="Times New Roman"/>
          <w:b/>
          <w:color w:val="212121"/>
        </w:rPr>
        <w:t>North</w:t>
      </w:r>
      <w:r w:rsidRPr="00451039">
        <w:rPr>
          <w:rFonts w:ascii="Times New Roman" w:hAnsi="Times New Roman" w:cs="Times New Roman"/>
          <w:b/>
          <w:color w:val="212121"/>
          <w:spacing w:val="-13"/>
        </w:rPr>
        <w:t xml:space="preserve"> </w:t>
      </w:r>
      <w:r w:rsidRPr="00451039">
        <w:rPr>
          <w:rFonts w:ascii="Times New Roman" w:hAnsi="Times New Roman" w:cs="Times New Roman"/>
          <w:b/>
          <w:color w:val="212121"/>
          <w:spacing w:val="-10"/>
        </w:rPr>
        <w:t>:</w:t>
      </w:r>
      <w:proofErr w:type="gramEnd"/>
    </w:p>
    <w:p w14:paraId="102A2A7D" w14:textId="77777777" w:rsidR="00E851C6" w:rsidRPr="00451039" w:rsidRDefault="00E851C6" w:rsidP="000C5427">
      <w:pPr>
        <w:pStyle w:val="BodyText"/>
        <w:spacing w:before="31"/>
        <w:jc w:val="center"/>
        <w:rPr>
          <w:rFonts w:ascii="Times New Roman" w:hAnsi="Times New Roman" w:cs="Times New Roman"/>
          <w:b/>
        </w:rPr>
      </w:pPr>
    </w:p>
    <w:p w14:paraId="3CACBE00" w14:textId="77777777" w:rsidR="00E851C6" w:rsidRPr="00451039" w:rsidRDefault="00E851C6" w:rsidP="003D6C73">
      <w:pPr>
        <w:spacing w:before="1" w:line="360" w:lineRule="auto"/>
        <w:ind w:right="-755"/>
        <w:rPr>
          <w:rFonts w:ascii="Times New Roman" w:hAnsi="Times New Roman" w:cs="Times New Roman"/>
          <w:b/>
          <w:color w:val="212121"/>
        </w:rPr>
      </w:pPr>
      <w:r w:rsidRPr="00451039">
        <w:rPr>
          <w:rFonts w:ascii="Times New Roman" w:hAnsi="Times New Roman" w:cs="Times New Roman"/>
          <w:b/>
          <w:color w:val="212121"/>
        </w:rPr>
        <w:t>The</w:t>
      </w:r>
      <w:r w:rsidRPr="00451039">
        <w:rPr>
          <w:rFonts w:ascii="Times New Roman" w:hAnsi="Times New Roman" w:cs="Times New Roman"/>
          <w:b/>
          <w:color w:val="212121"/>
          <w:spacing w:val="-5"/>
        </w:rPr>
        <w:t xml:space="preserve"> </w:t>
      </w:r>
      <w:r w:rsidRPr="00451039">
        <w:rPr>
          <w:rFonts w:ascii="Times New Roman" w:hAnsi="Times New Roman" w:cs="Times New Roman"/>
          <w:b/>
          <w:color w:val="212121"/>
        </w:rPr>
        <w:t>copy</w:t>
      </w:r>
      <w:r w:rsidRPr="00451039">
        <w:rPr>
          <w:rFonts w:ascii="Times New Roman" w:hAnsi="Times New Roman" w:cs="Times New Roman"/>
          <w:b/>
          <w:color w:val="212121"/>
          <w:spacing w:val="-7"/>
        </w:rPr>
        <w:t xml:space="preserve"> </w:t>
      </w:r>
      <w:r w:rsidRPr="00451039">
        <w:rPr>
          <w:rFonts w:ascii="Times New Roman" w:hAnsi="Times New Roman" w:cs="Times New Roman"/>
          <w:b/>
          <w:color w:val="212121"/>
        </w:rPr>
        <w:t>of</w:t>
      </w:r>
      <w:r w:rsidRPr="00451039">
        <w:rPr>
          <w:rFonts w:ascii="Times New Roman" w:hAnsi="Times New Roman" w:cs="Times New Roman"/>
          <w:b/>
          <w:color w:val="212121"/>
          <w:spacing w:val="-8"/>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4"/>
        </w:rPr>
        <w:t xml:space="preserve"> </w:t>
      </w:r>
      <w:r w:rsidRPr="00451039">
        <w:rPr>
          <w:rFonts w:ascii="Times New Roman" w:hAnsi="Times New Roman" w:cs="Times New Roman"/>
          <w:b/>
          <w:color w:val="212121"/>
        </w:rPr>
        <w:t>map</w:t>
      </w:r>
      <w:r w:rsidRPr="00451039">
        <w:rPr>
          <w:rFonts w:ascii="Times New Roman" w:hAnsi="Times New Roman" w:cs="Times New Roman"/>
          <w:b/>
          <w:color w:val="212121"/>
          <w:spacing w:val="-8"/>
        </w:rPr>
        <w:t xml:space="preserve"> </w:t>
      </w:r>
      <w:r w:rsidRPr="00451039">
        <w:rPr>
          <w:rFonts w:ascii="Times New Roman" w:hAnsi="Times New Roman" w:cs="Times New Roman"/>
          <w:b/>
          <w:color w:val="212121"/>
        </w:rPr>
        <w:t>of</w:t>
      </w:r>
      <w:r w:rsidRPr="00451039">
        <w:rPr>
          <w:rFonts w:ascii="Times New Roman" w:hAnsi="Times New Roman" w:cs="Times New Roman"/>
          <w:b/>
          <w:color w:val="212121"/>
          <w:spacing w:val="-8"/>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4"/>
        </w:rPr>
        <w:t xml:space="preserve"> </w:t>
      </w:r>
      <w:r w:rsidRPr="00451039">
        <w:rPr>
          <w:rFonts w:ascii="Times New Roman" w:hAnsi="Times New Roman" w:cs="Times New Roman"/>
          <w:b/>
          <w:color w:val="212121"/>
        </w:rPr>
        <w:t>proposed</w:t>
      </w:r>
      <w:r w:rsidRPr="00451039">
        <w:rPr>
          <w:rFonts w:ascii="Times New Roman" w:hAnsi="Times New Roman" w:cs="Times New Roman"/>
          <w:b/>
          <w:color w:val="212121"/>
          <w:spacing w:val="-8"/>
        </w:rPr>
        <w:t xml:space="preserve"> </w:t>
      </w:r>
      <w:r w:rsidRPr="00451039">
        <w:rPr>
          <w:rFonts w:ascii="Times New Roman" w:hAnsi="Times New Roman" w:cs="Times New Roman"/>
          <w:b/>
          <w:color w:val="212121"/>
        </w:rPr>
        <w:t>area</w:t>
      </w:r>
      <w:r w:rsidRPr="00451039">
        <w:rPr>
          <w:rFonts w:ascii="Times New Roman" w:hAnsi="Times New Roman" w:cs="Times New Roman"/>
          <w:b/>
          <w:color w:val="212121"/>
          <w:spacing w:val="-7"/>
        </w:rPr>
        <w:t xml:space="preserve"> </w:t>
      </w:r>
      <w:r w:rsidRPr="00451039">
        <w:rPr>
          <w:rFonts w:ascii="Times New Roman" w:hAnsi="Times New Roman" w:cs="Times New Roman"/>
          <w:b/>
          <w:color w:val="212121"/>
        </w:rPr>
        <w:t>superimposed</w:t>
      </w:r>
      <w:r w:rsidRPr="00451039">
        <w:rPr>
          <w:rFonts w:ascii="Times New Roman" w:hAnsi="Times New Roman" w:cs="Times New Roman"/>
          <w:b/>
          <w:color w:val="212121"/>
          <w:spacing w:val="-8"/>
        </w:rPr>
        <w:t xml:space="preserve"> </w:t>
      </w:r>
      <w:r w:rsidRPr="00451039">
        <w:rPr>
          <w:rFonts w:ascii="Times New Roman" w:hAnsi="Times New Roman" w:cs="Times New Roman"/>
          <w:b/>
          <w:color w:val="212121"/>
        </w:rPr>
        <w:t>on</w:t>
      </w:r>
      <w:r w:rsidRPr="00451039">
        <w:rPr>
          <w:rFonts w:ascii="Times New Roman" w:hAnsi="Times New Roman" w:cs="Times New Roman"/>
          <w:b/>
          <w:color w:val="212121"/>
          <w:spacing w:val="-6"/>
        </w:rPr>
        <w:t xml:space="preserve"> </w:t>
      </w:r>
      <w:r w:rsidRPr="00451039">
        <w:rPr>
          <w:rFonts w:ascii="Times New Roman" w:hAnsi="Times New Roman" w:cs="Times New Roman"/>
          <w:b/>
          <w:color w:val="212121"/>
        </w:rPr>
        <w:t>the</w:t>
      </w:r>
      <w:r w:rsidRPr="00451039">
        <w:rPr>
          <w:rFonts w:ascii="Times New Roman" w:hAnsi="Times New Roman" w:cs="Times New Roman"/>
          <w:b/>
          <w:color w:val="212121"/>
          <w:spacing w:val="-4"/>
        </w:rPr>
        <w:t xml:space="preserve"> </w:t>
      </w:r>
      <w:proofErr w:type="spellStart"/>
      <w:r w:rsidRPr="00451039">
        <w:rPr>
          <w:rFonts w:ascii="Times New Roman" w:hAnsi="Times New Roman" w:cs="Times New Roman"/>
          <w:b/>
          <w:color w:val="212121"/>
        </w:rPr>
        <w:t>nakhsha</w:t>
      </w:r>
      <w:proofErr w:type="spellEnd"/>
      <w:r w:rsidRPr="00451039">
        <w:rPr>
          <w:rFonts w:ascii="Times New Roman" w:hAnsi="Times New Roman" w:cs="Times New Roman"/>
          <w:b/>
          <w:color w:val="212121"/>
          <w:spacing w:val="-6"/>
        </w:rPr>
        <w:t xml:space="preserve"> </w:t>
      </w:r>
      <w:proofErr w:type="spellStart"/>
      <w:r w:rsidRPr="00451039">
        <w:rPr>
          <w:rFonts w:ascii="Times New Roman" w:hAnsi="Times New Roman" w:cs="Times New Roman"/>
          <w:b/>
          <w:color w:val="212121"/>
        </w:rPr>
        <w:t>Shijra</w:t>
      </w:r>
      <w:proofErr w:type="spellEnd"/>
      <w:r w:rsidRPr="00451039">
        <w:rPr>
          <w:rFonts w:ascii="Times New Roman" w:hAnsi="Times New Roman" w:cs="Times New Roman"/>
          <w:b/>
          <w:color w:val="212121"/>
          <w:spacing w:val="-7"/>
        </w:rPr>
        <w:t xml:space="preserve"> </w:t>
      </w:r>
      <w:r w:rsidRPr="00451039">
        <w:rPr>
          <w:rFonts w:ascii="Times New Roman" w:hAnsi="Times New Roman" w:cs="Times New Roman"/>
          <w:b/>
          <w:color w:val="212121"/>
        </w:rPr>
        <w:t>(signed</w:t>
      </w:r>
      <w:r w:rsidRPr="00451039">
        <w:rPr>
          <w:rFonts w:ascii="Times New Roman" w:hAnsi="Times New Roman" w:cs="Times New Roman"/>
          <w:b/>
          <w:color w:val="212121"/>
          <w:spacing w:val="-8"/>
        </w:rPr>
        <w:t xml:space="preserve"> </w:t>
      </w:r>
      <w:proofErr w:type="spellStart"/>
      <w:proofErr w:type="gramStart"/>
      <w:r w:rsidRPr="00451039">
        <w:rPr>
          <w:rFonts w:ascii="Times New Roman" w:hAnsi="Times New Roman" w:cs="Times New Roman"/>
          <w:b/>
          <w:color w:val="212121"/>
        </w:rPr>
        <w:t>ny</w:t>
      </w:r>
      <w:proofErr w:type="spellEnd"/>
      <w:proofErr w:type="gramEnd"/>
      <w:r w:rsidRPr="00451039">
        <w:rPr>
          <w:rFonts w:ascii="Times New Roman" w:hAnsi="Times New Roman" w:cs="Times New Roman"/>
          <w:b/>
          <w:color w:val="212121"/>
        </w:rPr>
        <w:t xml:space="preserve"> both</w:t>
      </w:r>
      <w:r w:rsidRPr="00451039">
        <w:rPr>
          <w:rFonts w:ascii="Times New Roman" w:hAnsi="Times New Roman" w:cs="Times New Roman"/>
          <w:b/>
          <w:color w:val="212121"/>
          <w:spacing w:val="-6"/>
        </w:rPr>
        <w:t xml:space="preserve"> </w:t>
      </w:r>
      <w:r w:rsidRPr="00451039">
        <w:rPr>
          <w:rFonts w:ascii="Times New Roman" w:hAnsi="Times New Roman" w:cs="Times New Roman"/>
          <w:b/>
          <w:color w:val="212121"/>
        </w:rPr>
        <w:t xml:space="preserve">the parties) is annexed herewith as </w:t>
      </w:r>
      <w:proofErr w:type="spellStart"/>
      <w:r w:rsidRPr="00451039">
        <w:rPr>
          <w:rFonts w:ascii="Times New Roman" w:hAnsi="Times New Roman" w:cs="Times New Roman"/>
          <w:b/>
          <w:color w:val="212121"/>
        </w:rPr>
        <w:t>Annexre</w:t>
      </w:r>
      <w:proofErr w:type="spellEnd"/>
      <w:r w:rsidRPr="00451039">
        <w:rPr>
          <w:rFonts w:ascii="Times New Roman" w:hAnsi="Times New Roman" w:cs="Times New Roman"/>
          <w:b/>
          <w:color w:val="212121"/>
        </w:rPr>
        <w:t>-A.</w:t>
      </w:r>
    </w:p>
    <w:p w14:paraId="4A01CF81" w14:textId="02BA6C9B" w:rsidR="00E851C6" w:rsidRDefault="00E851C6" w:rsidP="003D6C73">
      <w:pPr>
        <w:pStyle w:val="ListParagraph"/>
        <w:spacing w:before="1" w:line="360" w:lineRule="auto"/>
        <w:ind w:left="0" w:right="-1039" w:firstLine="0"/>
        <w:rPr>
          <w:rFonts w:ascii="Times New Roman" w:hAnsi="Times New Roman" w:cs="Times New Roman"/>
          <w:color w:val="212121"/>
        </w:rPr>
      </w:pPr>
      <w:r w:rsidRPr="00451039">
        <w:rPr>
          <w:rFonts w:ascii="Times New Roman" w:hAnsi="Times New Roman" w:cs="Times New Roman"/>
          <w:color w:val="212121"/>
        </w:rPr>
        <w:t>I propose to setup a LNG Station and carry on business therein on the land marked in the map above.</w:t>
      </w:r>
    </w:p>
    <w:p w14:paraId="44E51554" w14:textId="77777777" w:rsidR="00451039" w:rsidRPr="00451039" w:rsidRDefault="00451039" w:rsidP="003D6C73">
      <w:pPr>
        <w:pStyle w:val="ListParagraph"/>
        <w:spacing w:before="1" w:line="360" w:lineRule="auto"/>
        <w:ind w:left="0" w:right="-1039" w:firstLine="0"/>
        <w:rPr>
          <w:rFonts w:ascii="Times New Roman" w:hAnsi="Times New Roman" w:cs="Times New Roman"/>
          <w:color w:val="212121"/>
        </w:rPr>
      </w:pPr>
    </w:p>
    <w:p w14:paraId="2001DB85" w14:textId="77777777" w:rsidR="00E851C6" w:rsidRPr="00451039" w:rsidRDefault="003D6C73" w:rsidP="000C5427">
      <w:pPr>
        <w:pStyle w:val="BodyText"/>
        <w:ind w:right="-472"/>
        <w:jc w:val="right"/>
        <w:rPr>
          <w:rFonts w:ascii="Times New Roman" w:hAnsi="Times New Roman" w:cs="Times New Roman"/>
        </w:rPr>
      </w:pPr>
      <w:r w:rsidRPr="00451039">
        <w:rPr>
          <w:rFonts w:ascii="Times New Roman" w:hAnsi="Times New Roman" w:cs="Times New Roman"/>
        </w:rPr>
        <w:t xml:space="preserve">     </w:t>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r>
      <w:r w:rsidRPr="00451039">
        <w:rPr>
          <w:rFonts w:ascii="Times New Roman" w:hAnsi="Times New Roman" w:cs="Times New Roman"/>
        </w:rPr>
        <w:tab/>
        <w:t xml:space="preserve">    </w:t>
      </w:r>
      <w:r w:rsidR="000C5427" w:rsidRPr="00451039">
        <w:rPr>
          <w:rFonts w:ascii="Times New Roman" w:hAnsi="Times New Roman" w:cs="Times New Roman"/>
        </w:rPr>
        <w:t>Deponent</w:t>
      </w:r>
    </w:p>
    <w:p w14:paraId="7DFF8CDD" w14:textId="77777777" w:rsidR="00FB616A" w:rsidRPr="00451039" w:rsidRDefault="00FB616A" w:rsidP="000C5427">
      <w:pPr>
        <w:pStyle w:val="BodyText"/>
        <w:tabs>
          <w:tab w:val="left" w:leader="dot" w:pos="2201"/>
        </w:tabs>
        <w:spacing w:before="1"/>
        <w:ind w:right="-897"/>
        <w:rPr>
          <w:rFonts w:ascii="Times New Roman" w:hAnsi="Times New Roman" w:cs="Times New Roman"/>
          <w:color w:val="212121"/>
          <w:spacing w:val="-2"/>
          <w:sz w:val="24"/>
        </w:rPr>
      </w:pPr>
    </w:p>
    <w:p w14:paraId="365427C9" w14:textId="7DECBC45" w:rsidR="00E851C6" w:rsidRPr="00451039" w:rsidRDefault="00E851C6" w:rsidP="000C5427">
      <w:pPr>
        <w:pStyle w:val="BodyText"/>
        <w:tabs>
          <w:tab w:val="left" w:leader="dot" w:pos="2201"/>
        </w:tabs>
        <w:spacing w:before="1"/>
        <w:ind w:right="-897"/>
        <w:rPr>
          <w:rFonts w:ascii="Times New Roman" w:hAnsi="Times New Roman" w:cs="Times New Roman"/>
          <w:color w:val="212121"/>
          <w:spacing w:val="-1"/>
          <w:w w:val="90"/>
          <w:sz w:val="24"/>
        </w:rPr>
      </w:pPr>
      <w:r w:rsidRPr="00451039">
        <w:rPr>
          <w:rFonts w:ascii="Times New Roman" w:hAnsi="Times New Roman" w:cs="Times New Roman"/>
          <w:color w:val="212121"/>
          <w:spacing w:val="-2"/>
          <w:sz w:val="24"/>
        </w:rPr>
        <w:t>Verified</w:t>
      </w:r>
      <w:r w:rsidRPr="00451039">
        <w:rPr>
          <w:rFonts w:ascii="Times New Roman" w:hAnsi="Times New Roman" w:cs="Times New Roman"/>
          <w:color w:val="212121"/>
          <w:sz w:val="24"/>
        </w:rPr>
        <w:t xml:space="preserve"> </w:t>
      </w:r>
      <w:r w:rsidRPr="00451039">
        <w:rPr>
          <w:rFonts w:ascii="Times New Roman" w:hAnsi="Times New Roman" w:cs="Times New Roman"/>
          <w:color w:val="212121"/>
          <w:spacing w:val="-2"/>
          <w:sz w:val="24"/>
        </w:rPr>
        <w:t>at</w:t>
      </w:r>
      <w:r w:rsidRPr="00451039">
        <w:rPr>
          <w:rFonts w:ascii="Times New Roman" w:hAnsi="Times New Roman" w:cs="Times New Roman"/>
          <w:color w:val="212121"/>
          <w:spacing w:val="-3"/>
          <w:sz w:val="24"/>
        </w:rPr>
        <w:t xml:space="preserve"> </w:t>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r>
      <w:r w:rsidR="003D6C73" w:rsidRPr="00451039">
        <w:rPr>
          <w:rFonts w:ascii="Times New Roman" w:hAnsi="Times New Roman" w:cs="Times New Roman"/>
          <w:color w:val="212121"/>
          <w:spacing w:val="-2"/>
          <w:sz w:val="24"/>
        </w:rPr>
        <w:softHyphen/>
        <w:t>…………………..</w:t>
      </w:r>
      <w:r w:rsidRPr="00451039">
        <w:rPr>
          <w:rFonts w:ascii="Times New Roman" w:hAnsi="Times New Roman" w:cs="Times New Roman"/>
          <w:color w:val="212121"/>
          <w:spacing w:val="-5"/>
          <w:sz w:val="24"/>
        </w:rPr>
        <w:t>on …</w:t>
      </w:r>
      <w:r w:rsidR="003D6C73" w:rsidRPr="00451039">
        <w:rPr>
          <w:rFonts w:ascii="Times New Roman" w:hAnsi="Times New Roman" w:cs="Times New Roman"/>
          <w:color w:val="212121"/>
          <w:spacing w:val="-5"/>
          <w:sz w:val="24"/>
        </w:rPr>
        <w:t>….</w:t>
      </w:r>
      <w:r w:rsidRPr="00451039">
        <w:rPr>
          <w:rFonts w:ascii="Times New Roman" w:hAnsi="Times New Roman" w:cs="Times New Roman"/>
          <w:color w:val="212121"/>
          <w:spacing w:val="-5"/>
          <w:sz w:val="24"/>
        </w:rPr>
        <w:t>……….</w:t>
      </w:r>
      <w:r w:rsidRPr="00451039">
        <w:rPr>
          <w:rFonts w:ascii="Times New Roman" w:hAnsi="Times New Roman" w:cs="Times New Roman"/>
          <w:color w:val="212121"/>
          <w:w w:val="90"/>
          <w:sz w:val="24"/>
        </w:rPr>
        <w:t>that</w:t>
      </w:r>
      <w:r w:rsidRPr="00451039">
        <w:rPr>
          <w:rFonts w:ascii="Times New Roman" w:hAnsi="Times New Roman" w:cs="Times New Roman"/>
          <w:color w:val="212121"/>
          <w:spacing w:val="-6"/>
          <w:sz w:val="24"/>
        </w:rPr>
        <w:t xml:space="preserve"> </w:t>
      </w:r>
      <w:r w:rsidRPr="00451039">
        <w:rPr>
          <w:rFonts w:ascii="Times New Roman" w:hAnsi="Times New Roman" w:cs="Times New Roman"/>
          <w:color w:val="212121"/>
          <w:w w:val="90"/>
          <w:sz w:val="24"/>
        </w:rPr>
        <w:t>the</w:t>
      </w:r>
      <w:r w:rsidRPr="00451039">
        <w:rPr>
          <w:rFonts w:ascii="Times New Roman" w:hAnsi="Times New Roman" w:cs="Times New Roman"/>
          <w:color w:val="212121"/>
          <w:spacing w:val="-4"/>
          <w:sz w:val="24"/>
        </w:rPr>
        <w:t xml:space="preserve"> </w:t>
      </w:r>
      <w:r w:rsidRPr="00451039">
        <w:rPr>
          <w:rFonts w:ascii="Times New Roman" w:hAnsi="Times New Roman" w:cs="Times New Roman"/>
          <w:color w:val="212121"/>
          <w:w w:val="90"/>
          <w:sz w:val="24"/>
        </w:rPr>
        <w:t>contents</w:t>
      </w:r>
      <w:r w:rsidRPr="00451039">
        <w:rPr>
          <w:rFonts w:ascii="Times New Roman" w:hAnsi="Times New Roman" w:cs="Times New Roman"/>
          <w:color w:val="212121"/>
          <w:spacing w:val="-2"/>
          <w:w w:val="90"/>
          <w:sz w:val="24"/>
        </w:rPr>
        <w:t xml:space="preserve"> </w:t>
      </w:r>
      <w:r w:rsidRPr="00451039">
        <w:rPr>
          <w:rFonts w:ascii="Times New Roman" w:hAnsi="Times New Roman" w:cs="Times New Roman"/>
          <w:color w:val="212121"/>
          <w:w w:val="90"/>
          <w:sz w:val="24"/>
        </w:rPr>
        <w:t>of</w:t>
      </w:r>
      <w:r w:rsidRPr="00451039">
        <w:rPr>
          <w:rFonts w:ascii="Times New Roman" w:hAnsi="Times New Roman" w:cs="Times New Roman"/>
          <w:color w:val="212121"/>
          <w:spacing w:val="-1"/>
          <w:w w:val="90"/>
          <w:sz w:val="24"/>
        </w:rPr>
        <w:t xml:space="preserve"> </w:t>
      </w:r>
      <w:r w:rsidRPr="00451039">
        <w:rPr>
          <w:rFonts w:ascii="Times New Roman" w:hAnsi="Times New Roman" w:cs="Times New Roman"/>
          <w:color w:val="212121"/>
          <w:w w:val="90"/>
          <w:sz w:val="24"/>
        </w:rPr>
        <w:t>this</w:t>
      </w:r>
      <w:r w:rsidRPr="00451039">
        <w:rPr>
          <w:rFonts w:ascii="Times New Roman" w:hAnsi="Times New Roman" w:cs="Times New Roman"/>
          <w:color w:val="212121"/>
          <w:spacing w:val="-3"/>
          <w:w w:val="90"/>
          <w:sz w:val="24"/>
        </w:rPr>
        <w:t xml:space="preserve"> </w:t>
      </w:r>
      <w:r w:rsidRPr="00451039">
        <w:rPr>
          <w:rFonts w:ascii="Times New Roman" w:hAnsi="Times New Roman" w:cs="Times New Roman"/>
          <w:color w:val="212121"/>
          <w:w w:val="90"/>
          <w:sz w:val="24"/>
        </w:rPr>
        <w:t>Undertaking</w:t>
      </w:r>
      <w:r w:rsidRPr="00451039">
        <w:rPr>
          <w:rFonts w:ascii="Times New Roman" w:hAnsi="Times New Roman" w:cs="Times New Roman"/>
          <w:color w:val="212121"/>
          <w:spacing w:val="-1"/>
          <w:w w:val="90"/>
          <w:sz w:val="24"/>
        </w:rPr>
        <w:t xml:space="preserve"> </w:t>
      </w:r>
      <w:r w:rsidRPr="00451039">
        <w:rPr>
          <w:rFonts w:ascii="Times New Roman" w:hAnsi="Times New Roman" w:cs="Times New Roman"/>
          <w:color w:val="212121"/>
          <w:w w:val="90"/>
          <w:sz w:val="24"/>
        </w:rPr>
        <w:t>are</w:t>
      </w:r>
      <w:r w:rsidRPr="00451039">
        <w:rPr>
          <w:rFonts w:ascii="Times New Roman" w:hAnsi="Times New Roman" w:cs="Times New Roman"/>
          <w:color w:val="212121"/>
          <w:spacing w:val="-4"/>
          <w:sz w:val="24"/>
        </w:rPr>
        <w:t xml:space="preserve"> </w:t>
      </w:r>
      <w:r w:rsidRPr="00451039">
        <w:rPr>
          <w:rFonts w:ascii="Times New Roman" w:hAnsi="Times New Roman" w:cs="Times New Roman"/>
          <w:color w:val="212121"/>
          <w:w w:val="90"/>
          <w:sz w:val="24"/>
        </w:rPr>
        <w:t>true</w:t>
      </w:r>
      <w:r w:rsidRPr="00451039">
        <w:rPr>
          <w:rFonts w:ascii="Times New Roman" w:hAnsi="Times New Roman" w:cs="Times New Roman"/>
          <w:color w:val="212121"/>
          <w:spacing w:val="-4"/>
          <w:sz w:val="24"/>
        </w:rPr>
        <w:t xml:space="preserve"> </w:t>
      </w:r>
      <w:r w:rsidRPr="00451039">
        <w:rPr>
          <w:rFonts w:ascii="Times New Roman" w:hAnsi="Times New Roman" w:cs="Times New Roman"/>
          <w:color w:val="212121"/>
          <w:w w:val="90"/>
          <w:sz w:val="24"/>
        </w:rPr>
        <w:t>and</w:t>
      </w:r>
      <w:r w:rsidRPr="00451039">
        <w:rPr>
          <w:rFonts w:ascii="Times New Roman" w:hAnsi="Times New Roman" w:cs="Times New Roman"/>
          <w:color w:val="212121"/>
          <w:spacing w:val="-6"/>
          <w:w w:val="90"/>
          <w:sz w:val="24"/>
        </w:rPr>
        <w:t xml:space="preserve"> </w:t>
      </w:r>
      <w:r w:rsidRPr="00451039">
        <w:rPr>
          <w:rFonts w:ascii="Times New Roman" w:hAnsi="Times New Roman" w:cs="Times New Roman"/>
          <w:color w:val="212121"/>
          <w:w w:val="90"/>
          <w:sz w:val="24"/>
        </w:rPr>
        <w:t>correct</w:t>
      </w:r>
      <w:r w:rsidRPr="00451039">
        <w:rPr>
          <w:rFonts w:ascii="Times New Roman" w:hAnsi="Times New Roman" w:cs="Times New Roman"/>
          <w:color w:val="212121"/>
          <w:spacing w:val="-3"/>
          <w:w w:val="90"/>
          <w:sz w:val="24"/>
        </w:rPr>
        <w:t xml:space="preserve"> </w:t>
      </w:r>
      <w:r w:rsidRPr="00451039">
        <w:rPr>
          <w:rFonts w:ascii="Times New Roman" w:hAnsi="Times New Roman" w:cs="Times New Roman"/>
          <w:color w:val="212121"/>
          <w:w w:val="90"/>
          <w:sz w:val="24"/>
        </w:rPr>
        <w:t>to</w:t>
      </w:r>
      <w:r w:rsidRPr="00451039">
        <w:rPr>
          <w:rFonts w:ascii="Times New Roman" w:hAnsi="Times New Roman" w:cs="Times New Roman"/>
          <w:color w:val="212121"/>
          <w:spacing w:val="-1"/>
          <w:w w:val="90"/>
          <w:sz w:val="24"/>
        </w:rPr>
        <w:t xml:space="preserve"> </w:t>
      </w:r>
      <w:r w:rsidRPr="00451039">
        <w:rPr>
          <w:rFonts w:ascii="Times New Roman" w:hAnsi="Times New Roman" w:cs="Times New Roman"/>
          <w:color w:val="212121"/>
          <w:w w:val="90"/>
          <w:sz w:val="24"/>
        </w:rPr>
        <w:t>the</w:t>
      </w:r>
      <w:r w:rsidR="000C5427" w:rsidRPr="00451039">
        <w:rPr>
          <w:rFonts w:ascii="Times New Roman" w:hAnsi="Times New Roman" w:cs="Times New Roman"/>
          <w:color w:val="212121"/>
          <w:spacing w:val="-4"/>
          <w:sz w:val="24"/>
        </w:rPr>
        <w:t xml:space="preserve"> </w:t>
      </w:r>
      <w:r w:rsidRPr="00451039">
        <w:rPr>
          <w:rFonts w:ascii="Times New Roman" w:hAnsi="Times New Roman" w:cs="Times New Roman"/>
          <w:color w:val="212121"/>
          <w:w w:val="90"/>
          <w:sz w:val="24"/>
        </w:rPr>
        <w:t>best</w:t>
      </w:r>
      <w:r w:rsidRPr="00451039">
        <w:rPr>
          <w:rFonts w:ascii="Times New Roman" w:hAnsi="Times New Roman" w:cs="Times New Roman"/>
          <w:color w:val="212121"/>
          <w:spacing w:val="-2"/>
          <w:w w:val="90"/>
          <w:sz w:val="24"/>
        </w:rPr>
        <w:t xml:space="preserve"> </w:t>
      </w:r>
      <w:r w:rsidRPr="00451039">
        <w:rPr>
          <w:rFonts w:ascii="Times New Roman" w:hAnsi="Times New Roman" w:cs="Times New Roman"/>
          <w:color w:val="212121"/>
          <w:w w:val="90"/>
          <w:sz w:val="24"/>
        </w:rPr>
        <w:t>of</w:t>
      </w:r>
      <w:r w:rsidRPr="00451039">
        <w:rPr>
          <w:rFonts w:ascii="Times New Roman" w:hAnsi="Times New Roman" w:cs="Times New Roman"/>
          <w:color w:val="212121"/>
          <w:spacing w:val="-1"/>
          <w:w w:val="90"/>
          <w:sz w:val="24"/>
        </w:rPr>
        <w:t xml:space="preserve"> </w:t>
      </w:r>
      <w:r w:rsidRPr="00451039">
        <w:rPr>
          <w:rFonts w:ascii="Times New Roman" w:hAnsi="Times New Roman" w:cs="Times New Roman"/>
          <w:color w:val="212121"/>
          <w:w w:val="90"/>
          <w:sz w:val="24"/>
        </w:rPr>
        <w:t>my</w:t>
      </w:r>
      <w:r w:rsidRPr="00451039">
        <w:rPr>
          <w:rFonts w:ascii="Times New Roman" w:hAnsi="Times New Roman" w:cs="Times New Roman"/>
          <w:color w:val="212121"/>
          <w:spacing w:val="-2"/>
          <w:w w:val="90"/>
          <w:sz w:val="24"/>
        </w:rPr>
        <w:t xml:space="preserve"> </w:t>
      </w:r>
      <w:r w:rsidRPr="00451039">
        <w:rPr>
          <w:rFonts w:ascii="Times New Roman" w:hAnsi="Times New Roman" w:cs="Times New Roman"/>
          <w:color w:val="212121"/>
          <w:w w:val="90"/>
          <w:sz w:val="24"/>
        </w:rPr>
        <w:t>knowledge</w:t>
      </w:r>
      <w:r w:rsidRPr="00451039">
        <w:rPr>
          <w:rFonts w:ascii="Times New Roman" w:hAnsi="Times New Roman" w:cs="Times New Roman"/>
          <w:color w:val="212121"/>
          <w:spacing w:val="-4"/>
          <w:sz w:val="24"/>
        </w:rPr>
        <w:t xml:space="preserve"> </w:t>
      </w:r>
      <w:r w:rsidRPr="00451039">
        <w:rPr>
          <w:rFonts w:ascii="Times New Roman" w:hAnsi="Times New Roman" w:cs="Times New Roman"/>
          <w:color w:val="212121"/>
          <w:spacing w:val="-5"/>
          <w:w w:val="90"/>
          <w:sz w:val="24"/>
        </w:rPr>
        <w:t>and</w:t>
      </w:r>
      <w:r w:rsidR="000C5427" w:rsidRPr="00451039">
        <w:rPr>
          <w:rFonts w:ascii="Times New Roman" w:hAnsi="Times New Roman" w:cs="Times New Roman"/>
          <w:color w:val="212121"/>
          <w:spacing w:val="-5"/>
          <w:w w:val="90"/>
          <w:sz w:val="24"/>
        </w:rPr>
        <w:t xml:space="preserve"> </w:t>
      </w:r>
      <w:r w:rsidRPr="00451039">
        <w:rPr>
          <w:rFonts w:ascii="Times New Roman" w:hAnsi="Times New Roman" w:cs="Times New Roman"/>
          <w:color w:val="212121"/>
          <w:w w:val="90"/>
          <w:sz w:val="24"/>
        </w:rPr>
        <w:t>belief</w:t>
      </w:r>
      <w:r w:rsidRPr="00451039">
        <w:rPr>
          <w:rFonts w:ascii="Times New Roman" w:hAnsi="Times New Roman" w:cs="Times New Roman"/>
          <w:color w:val="212121"/>
          <w:spacing w:val="-5"/>
          <w:w w:val="90"/>
          <w:sz w:val="24"/>
        </w:rPr>
        <w:t xml:space="preserve"> </w:t>
      </w:r>
      <w:r w:rsidRPr="00451039">
        <w:rPr>
          <w:rFonts w:ascii="Times New Roman" w:hAnsi="Times New Roman" w:cs="Times New Roman"/>
          <w:color w:val="212121"/>
          <w:w w:val="90"/>
          <w:sz w:val="24"/>
        </w:rPr>
        <w:t>and</w:t>
      </w:r>
      <w:r w:rsidRPr="00451039">
        <w:rPr>
          <w:rFonts w:ascii="Times New Roman" w:hAnsi="Times New Roman" w:cs="Times New Roman"/>
          <w:color w:val="212121"/>
          <w:spacing w:val="-6"/>
          <w:w w:val="90"/>
          <w:sz w:val="24"/>
        </w:rPr>
        <w:t xml:space="preserve"> </w:t>
      </w:r>
      <w:r w:rsidRPr="00451039">
        <w:rPr>
          <w:rFonts w:ascii="Times New Roman" w:hAnsi="Times New Roman" w:cs="Times New Roman"/>
          <w:color w:val="212121"/>
          <w:w w:val="90"/>
          <w:sz w:val="24"/>
        </w:rPr>
        <w:t>nothing</w:t>
      </w:r>
      <w:r w:rsidRPr="00451039">
        <w:rPr>
          <w:rFonts w:ascii="Times New Roman" w:hAnsi="Times New Roman" w:cs="Times New Roman"/>
          <w:color w:val="212121"/>
          <w:spacing w:val="-7"/>
          <w:w w:val="90"/>
          <w:sz w:val="24"/>
        </w:rPr>
        <w:t xml:space="preserve"> </w:t>
      </w:r>
      <w:r w:rsidRPr="00451039">
        <w:rPr>
          <w:rFonts w:ascii="Times New Roman" w:hAnsi="Times New Roman" w:cs="Times New Roman"/>
          <w:color w:val="212121"/>
          <w:w w:val="90"/>
          <w:sz w:val="24"/>
        </w:rPr>
        <w:t>has</w:t>
      </w:r>
      <w:r w:rsidRPr="00451039">
        <w:rPr>
          <w:rFonts w:ascii="Times New Roman" w:hAnsi="Times New Roman" w:cs="Times New Roman"/>
          <w:color w:val="212121"/>
          <w:spacing w:val="-8"/>
          <w:w w:val="90"/>
          <w:sz w:val="24"/>
        </w:rPr>
        <w:t xml:space="preserve"> </w:t>
      </w:r>
      <w:r w:rsidRPr="00451039">
        <w:rPr>
          <w:rFonts w:ascii="Times New Roman" w:hAnsi="Times New Roman" w:cs="Times New Roman"/>
          <w:color w:val="212121"/>
          <w:w w:val="90"/>
          <w:sz w:val="24"/>
        </w:rPr>
        <w:t>been</w:t>
      </w:r>
      <w:r w:rsidRPr="00451039">
        <w:rPr>
          <w:rFonts w:ascii="Times New Roman" w:hAnsi="Times New Roman" w:cs="Times New Roman"/>
          <w:color w:val="212121"/>
          <w:spacing w:val="-6"/>
          <w:w w:val="90"/>
          <w:sz w:val="24"/>
        </w:rPr>
        <w:t xml:space="preserve"> </w:t>
      </w:r>
      <w:r w:rsidRPr="00451039">
        <w:rPr>
          <w:rFonts w:ascii="Times New Roman" w:hAnsi="Times New Roman" w:cs="Times New Roman"/>
          <w:color w:val="212121"/>
          <w:w w:val="90"/>
          <w:sz w:val="24"/>
        </w:rPr>
        <w:t>concealed</w:t>
      </w:r>
      <w:r w:rsidRPr="00451039">
        <w:rPr>
          <w:rFonts w:ascii="Times New Roman" w:hAnsi="Times New Roman" w:cs="Times New Roman"/>
          <w:color w:val="212121"/>
          <w:spacing w:val="-6"/>
          <w:w w:val="90"/>
          <w:sz w:val="24"/>
        </w:rPr>
        <w:t xml:space="preserve"> </w:t>
      </w:r>
      <w:r w:rsidRPr="00451039">
        <w:rPr>
          <w:rFonts w:ascii="Times New Roman" w:hAnsi="Times New Roman" w:cs="Times New Roman"/>
          <w:color w:val="212121"/>
          <w:w w:val="90"/>
          <w:sz w:val="24"/>
        </w:rPr>
        <w:t>therefrom.</w:t>
      </w:r>
    </w:p>
    <w:p w14:paraId="669CC47D" w14:textId="77777777" w:rsidR="00FB616A" w:rsidRPr="00451039" w:rsidRDefault="00FB616A" w:rsidP="00005EAC">
      <w:pPr>
        <w:pStyle w:val="BodyText"/>
        <w:spacing w:before="126" w:line="511" w:lineRule="auto"/>
        <w:ind w:right="4947"/>
        <w:jc w:val="both"/>
        <w:rPr>
          <w:rFonts w:ascii="Times New Roman" w:hAnsi="Times New Roman" w:cs="Times New Roman"/>
          <w:color w:val="212121"/>
          <w:spacing w:val="-2"/>
        </w:rPr>
      </w:pPr>
    </w:p>
    <w:p w14:paraId="3AE80993" w14:textId="53A13303" w:rsidR="00E851C6" w:rsidRDefault="00E851C6" w:rsidP="00005EAC">
      <w:pPr>
        <w:pStyle w:val="BodyText"/>
        <w:spacing w:before="126" w:line="511" w:lineRule="auto"/>
        <w:ind w:right="4947"/>
        <w:jc w:val="both"/>
        <w:rPr>
          <w:rFonts w:ascii="Times New Roman" w:hAnsi="Times New Roman" w:cs="Times New Roman"/>
          <w:color w:val="212121"/>
          <w:spacing w:val="-2"/>
        </w:rPr>
      </w:pPr>
      <w:r w:rsidRPr="00451039">
        <w:rPr>
          <w:rFonts w:ascii="Times New Roman" w:hAnsi="Times New Roman" w:cs="Times New Roman"/>
          <w:color w:val="212121"/>
          <w:spacing w:val="-2"/>
        </w:rPr>
        <w:t>Witnesses:</w:t>
      </w:r>
    </w:p>
    <w:p w14:paraId="6A2EE35D" w14:textId="77777777" w:rsidR="00AC43D3" w:rsidRPr="00451039" w:rsidRDefault="00AC43D3" w:rsidP="00005EAC">
      <w:pPr>
        <w:pStyle w:val="BodyText"/>
        <w:spacing w:before="126" w:line="511" w:lineRule="auto"/>
        <w:ind w:right="4947"/>
        <w:jc w:val="both"/>
        <w:rPr>
          <w:rFonts w:ascii="Times New Roman" w:hAnsi="Times New Roman" w:cs="Times New Roman"/>
          <w:color w:val="212121"/>
          <w:spacing w:val="-2"/>
        </w:rPr>
      </w:pPr>
    </w:p>
    <w:p w14:paraId="73D4A739" w14:textId="77777777" w:rsidR="009377C3" w:rsidRPr="009377C3" w:rsidRDefault="009377C3" w:rsidP="009377C3">
      <w:pPr>
        <w:spacing w:before="100" w:beforeAutospacing="1" w:after="100" w:afterAutospacing="1" w:line="300" w:lineRule="atLeast"/>
        <w:jc w:val="center"/>
        <w:rPr>
          <w:rFonts w:ascii="Segoe UI" w:eastAsia="Times New Roman" w:hAnsi="Segoe UI" w:cs="Segoe UI"/>
          <w:sz w:val="20"/>
          <w:szCs w:val="21"/>
        </w:rPr>
      </w:pPr>
      <w:proofErr w:type="spellStart"/>
      <w:r w:rsidRPr="009377C3">
        <w:rPr>
          <w:rFonts w:ascii="Segoe UI" w:eastAsia="Times New Roman" w:hAnsi="Segoe UI" w:cs="Segoe UI"/>
          <w:b/>
          <w:bCs/>
          <w:sz w:val="40"/>
          <w:szCs w:val="21"/>
        </w:rPr>
        <w:t>Rs</w:t>
      </w:r>
      <w:proofErr w:type="spellEnd"/>
      <w:r w:rsidRPr="009377C3">
        <w:rPr>
          <w:rFonts w:ascii="Segoe UI" w:eastAsia="Times New Roman" w:hAnsi="Segoe UI" w:cs="Segoe UI"/>
          <w:b/>
          <w:bCs/>
          <w:sz w:val="40"/>
          <w:szCs w:val="21"/>
        </w:rPr>
        <w:t>. 100/- Stamp Paper</w:t>
      </w:r>
    </w:p>
    <w:p w14:paraId="40202341" w14:textId="77777777" w:rsidR="009377C3" w:rsidRPr="00205195" w:rsidRDefault="009377C3" w:rsidP="009377C3">
      <w:pPr>
        <w:spacing w:before="100" w:beforeAutospacing="1" w:after="100" w:afterAutospacing="1" w:line="300" w:lineRule="atLeast"/>
        <w:jc w:val="center"/>
        <w:rPr>
          <w:rFonts w:ascii="Times New Roman" w:eastAsia="Times New Roman" w:hAnsi="Times New Roman" w:cs="Times New Roman"/>
          <w:sz w:val="21"/>
          <w:szCs w:val="21"/>
          <w:u w:val="single"/>
        </w:rPr>
      </w:pPr>
      <w:r w:rsidRPr="00205195">
        <w:rPr>
          <w:rFonts w:ascii="Times New Roman" w:eastAsia="Times New Roman" w:hAnsi="Times New Roman" w:cs="Times New Roman"/>
          <w:b/>
          <w:bCs/>
          <w:sz w:val="21"/>
          <w:szCs w:val="21"/>
          <w:u w:val="single"/>
        </w:rPr>
        <w:t>UNDERTAKING FOR CHANGE OF LAND USE (CLU) OF THE PROPOSED LAND</w:t>
      </w:r>
    </w:p>
    <w:p w14:paraId="2BF53DAB" w14:textId="545CB407" w:rsidR="009377C3" w:rsidRDefault="009377C3" w:rsidP="009377C3">
      <w:pPr>
        <w:spacing w:before="100" w:beforeAutospacing="1" w:after="100" w:afterAutospacing="1" w:line="300" w:lineRule="atLeast"/>
        <w:rPr>
          <w:rFonts w:ascii="Times New Roman" w:eastAsia="Times New Roman" w:hAnsi="Times New Roman" w:cs="Times New Roman"/>
          <w:sz w:val="21"/>
          <w:szCs w:val="21"/>
        </w:rPr>
      </w:pPr>
      <w:r w:rsidRPr="009377C3">
        <w:rPr>
          <w:rFonts w:ascii="Times New Roman" w:eastAsia="Times New Roman" w:hAnsi="Times New Roman" w:cs="Times New Roman"/>
          <w:sz w:val="21"/>
          <w:szCs w:val="21"/>
        </w:rPr>
        <w:t>I</w:t>
      </w:r>
      <w:proofErr w:type="gramStart"/>
      <w:r w:rsidRPr="009377C3">
        <w:rPr>
          <w:rFonts w:ascii="Times New Roman" w:eastAsia="Times New Roman" w:hAnsi="Times New Roman" w:cs="Times New Roman"/>
          <w:sz w:val="21"/>
          <w:szCs w:val="21"/>
        </w:rPr>
        <w:t>,_</w:t>
      </w:r>
      <w:proofErr w:type="gramEnd"/>
      <w:r w:rsidRPr="009377C3">
        <w:rPr>
          <w:rFonts w:ascii="Times New Roman" w:eastAsia="Times New Roman" w:hAnsi="Times New Roman" w:cs="Times New Roman"/>
          <w:sz w:val="21"/>
          <w:szCs w:val="21"/>
        </w:rPr>
        <w:t>_________________, S/o ,</w:t>
      </w:r>
      <w:r w:rsidR="00F23BE2">
        <w:rPr>
          <w:rFonts w:ascii="Times New Roman" w:eastAsia="Times New Roman" w:hAnsi="Times New Roman" w:cs="Times New Roman"/>
          <w:sz w:val="21"/>
          <w:szCs w:val="21"/>
        </w:rPr>
        <w:t>__________________</w:t>
      </w:r>
      <w:r w:rsidRPr="009377C3">
        <w:rPr>
          <w:rFonts w:ascii="Times New Roman" w:eastAsia="Times New Roman" w:hAnsi="Times New Roman" w:cs="Times New Roman"/>
          <w:sz w:val="21"/>
          <w:szCs w:val="21"/>
        </w:rPr>
        <w:t xml:space="preserve"> R/o __________________ undertake the</w:t>
      </w:r>
      <w:r w:rsidR="00F23BE2">
        <w:rPr>
          <w:rFonts w:ascii="Times New Roman" w:eastAsia="Times New Roman" w:hAnsi="Times New Roman" w:cs="Times New Roman"/>
          <w:sz w:val="21"/>
          <w:szCs w:val="21"/>
        </w:rPr>
        <w:t xml:space="preserve"> </w:t>
      </w:r>
      <w:r w:rsidRPr="009377C3">
        <w:rPr>
          <w:rFonts w:ascii="Times New Roman" w:eastAsia="Times New Roman" w:hAnsi="Times New Roman" w:cs="Times New Roman"/>
          <w:sz w:val="21"/>
          <w:szCs w:val="21"/>
        </w:rPr>
        <w:t>following:-</w:t>
      </w:r>
    </w:p>
    <w:p w14:paraId="03736549" w14:textId="77777777" w:rsidR="00F23BE2" w:rsidRPr="009377C3" w:rsidRDefault="00F23BE2" w:rsidP="009377C3">
      <w:pPr>
        <w:spacing w:before="100" w:beforeAutospacing="1" w:after="100" w:afterAutospacing="1" w:line="300" w:lineRule="atLeast"/>
        <w:rPr>
          <w:rFonts w:ascii="Times New Roman" w:eastAsia="Times New Roman" w:hAnsi="Times New Roman" w:cs="Times New Roman"/>
          <w:sz w:val="21"/>
          <w:szCs w:val="21"/>
        </w:rPr>
      </w:pPr>
    </w:p>
    <w:p w14:paraId="434A2272" w14:textId="77777777" w:rsidR="009377C3" w:rsidRPr="009377C3" w:rsidRDefault="009377C3" w:rsidP="009377C3">
      <w:pPr>
        <w:pStyle w:val="ListParagraph"/>
        <w:widowControl/>
        <w:numPr>
          <w:ilvl w:val="0"/>
          <w:numId w:val="15"/>
        </w:numPr>
        <w:autoSpaceDE/>
        <w:autoSpaceDN/>
        <w:spacing w:before="100" w:beforeAutospacing="1" w:after="100" w:afterAutospacing="1" w:line="300" w:lineRule="atLeast"/>
        <w:contextualSpacing/>
        <w:jc w:val="both"/>
        <w:rPr>
          <w:rFonts w:ascii="Times New Roman" w:eastAsia="Times New Roman" w:hAnsi="Times New Roman" w:cs="Times New Roman"/>
          <w:sz w:val="21"/>
          <w:szCs w:val="21"/>
        </w:rPr>
      </w:pPr>
      <w:r w:rsidRPr="009377C3">
        <w:rPr>
          <w:rFonts w:ascii="Times New Roman" w:eastAsia="Times New Roman" w:hAnsi="Times New Roman" w:cs="Times New Roman"/>
          <w:sz w:val="21"/>
          <w:szCs w:val="21"/>
        </w:rPr>
        <w:t>That I have full knowledge that the land at____________________ (address)</w:t>
      </w:r>
      <w:proofErr w:type="gramStart"/>
      <w:r w:rsidRPr="009377C3">
        <w:rPr>
          <w:rFonts w:ascii="Times New Roman" w:eastAsia="Times New Roman" w:hAnsi="Times New Roman" w:cs="Times New Roman"/>
          <w:sz w:val="21"/>
          <w:szCs w:val="21"/>
        </w:rPr>
        <w:t>,_</w:t>
      </w:r>
      <w:proofErr w:type="gramEnd"/>
      <w:r w:rsidRPr="009377C3">
        <w:rPr>
          <w:rFonts w:ascii="Times New Roman" w:eastAsia="Times New Roman" w:hAnsi="Times New Roman" w:cs="Times New Roman"/>
          <w:sz w:val="21"/>
          <w:szCs w:val="21"/>
        </w:rPr>
        <w:t>_______________, which I am taking on lease from ____________________________ for the purposes of installation of IGL LNG Station is agricultural area as per revenue records.</w:t>
      </w:r>
    </w:p>
    <w:p w14:paraId="0E183686" w14:textId="77777777" w:rsidR="009377C3" w:rsidRPr="009377C3" w:rsidRDefault="009377C3" w:rsidP="009377C3">
      <w:pPr>
        <w:pStyle w:val="ListParagraph"/>
        <w:spacing w:before="100" w:beforeAutospacing="1" w:after="100" w:afterAutospacing="1" w:line="300" w:lineRule="atLeast"/>
        <w:jc w:val="both"/>
        <w:rPr>
          <w:rFonts w:ascii="Times New Roman" w:eastAsia="Times New Roman" w:hAnsi="Times New Roman" w:cs="Times New Roman"/>
          <w:sz w:val="21"/>
          <w:szCs w:val="21"/>
        </w:rPr>
      </w:pPr>
    </w:p>
    <w:p w14:paraId="51F0749E" w14:textId="77777777" w:rsidR="009377C3" w:rsidRPr="009377C3" w:rsidRDefault="009377C3" w:rsidP="009377C3">
      <w:pPr>
        <w:pStyle w:val="ListParagraph"/>
        <w:widowControl/>
        <w:numPr>
          <w:ilvl w:val="0"/>
          <w:numId w:val="15"/>
        </w:numPr>
        <w:autoSpaceDE/>
        <w:autoSpaceDN/>
        <w:spacing w:before="100" w:beforeAutospacing="1" w:after="100" w:afterAutospacing="1" w:line="300" w:lineRule="atLeast"/>
        <w:contextualSpacing/>
        <w:jc w:val="both"/>
        <w:rPr>
          <w:rFonts w:ascii="Times New Roman" w:eastAsia="Times New Roman" w:hAnsi="Times New Roman" w:cs="Times New Roman"/>
          <w:sz w:val="21"/>
          <w:szCs w:val="21"/>
        </w:rPr>
      </w:pPr>
      <w:r w:rsidRPr="009377C3">
        <w:rPr>
          <w:rFonts w:ascii="Times New Roman" w:eastAsia="Times New Roman" w:hAnsi="Times New Roman" w:cs="Times New Roman"/>
          <w:sz w:val="21"/>
          <w:szCs w:val="21"/>
        </w:rPr>
        <w:t xml:space="preserve">That, I have full knowledge that, if I am given the LOI for installation of a LNG Station by </w:t>
      </w:r>
      <w:proofErr w:type="spellStart"/>
      <w:r w:rsidRPr="009377C3">
        <w:rPr>
          <w:rFonts w:ascii="Times New Roman" w:eastAsia="Times New Roman" w:hAnsi="Times New Roman" w:cs="Times New Roman"/>
          <w:sz w:val="21"/>
          <w:szCs w:val="21"/>
        </w:rPr>
        <w:t>Indraprastha</w:t>
      </w:r>
      <w:proofErr w:type="spellEnd"/>
      <w:r w:rsidRPr="009377C3">
        <w:rPr>
          <w:rFonts w:ascii="Times New Roman" w:eastAsia="Times New Roman" w:hAnsi="Times New Roman" w:cs="Times New Roman"/>
          <w:sz w:val="21"/>
          <w:szCs w:val="21"/>
        </w:rPr>
        <w:t xml:space="preserve"> Gas Limited, in the above mentioned Land, it will be my responsibility to get the "Change of Land Usage" (CLU) certificate from the appropriate authority of</w:t>
      </w:r>
      <w:r w:rsidRPr="009377C3">
        <w:rPr>
          <w:rFonts w:ascii="Times New Roman" w:eastAsia="Times New Roman" w:hAnsi="Times New Roman" w:cs="Times New Roman"/>
          <w:sz w:val="21"/>
          <w:szCs w:val="21"/>
        </w:rPr>
        <w:br/>
        <w:t>____________City ___________.</w:t>
      </w:r>
    </w:p>
    <w:p w14:paraId="10B6A53F" w14:textId="77777777" w:rsidR="009377C3" w:rsidRPr="009377C3" w:rsidRDefault="009377C3" w:rsidP="009377C3">
      <w:pPr>
        <w:pStyle w:val="ListParagraph"/>
        <w:rPr>
          <w:rFonts w:ascii="Times New Roman" w:eastAsia="Times New Roman" w:hAnsi="Times New Roman" w:cs="Times New Roman"/>
          <w:sz w:val="21"/>
          <w:szCs w:val="21"/>
        </w:rPr>
      </w:pPr>
    </w:p>
    <w:p w14:paraId="49EE1F2E" w14:textId="77777777" w:rsidR="009377C3" w:rsidRPr="009377C3" w:rsidRDefault="009377C3" w:rsidP="009377C3">
      <w:pPr>
        <w:numPr>
          <w:ilvl w:val="0"/>
          <w:numId w:val="15"/>
        </w:numPr>
        <w:spacing w:before="100" w:beforeAutospacing="1" w:after="100" w:afterAutospacing="1" w:line="300" w:lineRule="atLeast"/>
        <w:contextualSpacing/>
        <w:jc w:val="both"/>
        <w:rPr>
          <w:rFonts w:ascii="Times New Roman" w:eastAsia="Times New Roman" w:hAnsi="Times New Roman" w:cs="Times New Roman"/>
          <w:sz w:val="21"/>
          <w:szCs w:val="21"/>
        </w:rPr>
      </w:pPr>
      <w:r w:rsidRPr="009377C3">
        <w:rPr>
          <w:rFonts w:ascii="Times New Roman" w:eastAsia="Times New Roman" w:hAnsi="Times New Roman" w:cs="Times New Roman"/>
          <w:sz w:val="21"/>
          <w:szCs w:val="21"/>
        </w:rPr>
        <w:t>That I have full knowledge that I will have to produce the above mentioned CLU to the IGL authorities for the final agreement with IGL for installation of the LNG pump on the above said land.</w:t>
      </w:r>
    </w:p>
    <w:p w14:paraId="4F2EF184" w14:textId="77777777" w:rsidR="009377C3" w:rsidRPr="009377C3" w:rsidRDefault="009377C3" w:rsidP="009377C3">
      <w:pPr>
        <w:spacing w:before="100" w:beforeAutospacing="1" w:after="100" w:afterAutospacing="1" w:line="300" w:lineRule="atLeast"/>
        <w:contextualSpacing/>
        <w:jc w:val="right"/>
        <w:rPr>
          <w:rFonts w:ascii="Times New Roman" w:eastAsia="Times New Roman" w:hAnsi="Times New Roman" w:cs="Times New Roman"/>
          <w:bCs/>
          <w:sz w:val="21"/>
          <w:szCs w:val="21"/>
        </w:rPr>
      </w:pPr>
    </w:p>
    <w:p w14:paraId="56F42B92" w14:textId="77777777" w:rsidR="009377C3" w:rsidRPr="009377C3" w:rsidRDefault="009377C3" w:rsidP="009377C3">
      <w:pPr>
        <w:spacing w:before="100" w:beforeAutospacing="1" w:after="100" w:afterAutospacing="1" w:line="300" w:lineRule="atLeast"/>
        <w:jc w:val="right"/>
        <w:rPr>
          <w:rFonts w:ascii="Times New Roman" w:eastAsia="Times New Roman" w:hAnsi="Times New Roman" w:cs="Times New Roman"/>
          <w:sz w:val="21"/>
          <w:szCs w:val="21"/>
        </w:rPr>
      </w:pPr>
      <w:r w:rsidRPr="009377C3">
        <w:rPr>
          <w:rFonts w:ascii="Times New Roman" w:eastAsia="Times New Roman" w:hAnsi="Times New Roman" w:cs="Times New Roman"/>
          <w:bCs/>
          <w:sz w:val="21"/>
          <w:szCs w:val="21"/>
        </w:rPr>
        <w:t>Deponent</w:t>
      </w:r>
    </w:p>
    <w:p w14:paraId="703858FA" w14:textId="77777777" w:rsidR="009377C3" w:rsidRPr="009377C3" w:rsidRDefault="009377C3" w:rsidP="009377C3">
      <w:pPr>
        <w:spacing w:before="100" w:beforeAutospacing="1" w:after="100" w:afterAutospacing="1" w:line="300" w:lineRule="atLeast"/>
        <w:jc w:val="both"/>
        <w:rPr>
          <w:rFonts w:ascii="Times New Roman" w:eastAsia="Times New Roman" w:hAnsi="Times New Roman" w:cs="Times New Roman"/>
          <w:sz w:val="21"/>
          <w:szCs w:val="21"/>
        </w:rPr>
      </w:pPr>
      <w:r w:rsidRPr="009377C3">
        <w:rPr>
          <w:rFonts w:ascii="Times New Roman" w:eastAsia="Times New Roman" w:hAnsi="Times New Roman" w:cs="Times New Roman"/>
          <w:sz w:val="21"/>
          <w:szCs w:val="21"/>
        </w:rPr>
        <w:t xml:space="preserve">Verified at …………….. </w:t>
      </w:r>
      <w:proofErr w:type="gramStart"/>
      <w:r w:rsidRPr="009377C3">
        <w:rPr>
          <w:rFonts w:ascii="Times New Roman" w:eastAsia="Times New Roman" w:hAnsi="Times New Roman" w:cs="Times New Roman"/>
          <w:sz w:val="21"/>
          <w:szCs w:val="21"/>
        </w:rPr>
        <w:t>on</w:t>
      </w:r>
      <w:proofErr w:type="gramEnd"/>
      <w:r w:rsidRPr="009377C3">
        <w:rPr>
          <w:rFonts w:ascii="Times New Roman" w:eastAsia="Times New Roman" w:hAnsi="Times New Roman" w:cs="Times New Roman"/>
          <w:sz w:val="21"/>
          <w:szCs w:val="21"/>
        </w:rPr>
        <w:t xml:space="preserve"> …………….. </w:t>
      </w:r>
      <w:proofErr w:type="gramStart"/>
      <w:r w:rsidRPr="009377C3">
        <w:rPr>
          <w:rFonts w:ascii="Times New Roman" w:eastAsia="Times New Roman" w:hAnsi="Times New Roman" w:cs="Times New Roman"/>
          <w:sz w:val="21"/>
          <w:szCs w:val="21"/>
        </w:rPr>
        <w:t>that</w:t>
      </w:r>
      <w:proofErr w:type="gramEnd"/>
      <w:r w:rsidRPr="009377C3">
        <w:rPr>
          <w:rFonts w:ascii="Times New Roman" w:eastAsia="Times New Roman" w:hAnsi="Times New Roman" w:cs="Times New Roman"/>
          <w:sz w:val="21"/>
          <w:szCs w:val="21"/>
        </w:rPr>
        <w:t xml:space="preserve"> the contents of this Undertaking are true and correct to the best of my knowledge and belief and nothing has been concealed therefrom.</w:t>
      </w:r>
    </w:p>
    <w:p w14:paraId="3CBA5FF6" w14:textId="77777777" w:rsidR="009377C3" w:rsidRPr="009377C3" w:rsidRDefault="009377C3" w:rsidP="009377C3">
      <w:pPr>
        <w:spacing w:before="100" w:beforeAutospacing="1" w:after="100" w:afterAutospacing="1" w:line="300" w:lineRule="atLeast"/>
        <w:jc w:val="right"/>
        <w:rPr>
          <w:rFonts w:ascii="Times New Roman" w:eastAsia="Times New Roman" w:hAnsi="Times New Roman" w:cs="Times New Roman"/>
          <w:bCs/>
          <w:sz w:val="21"/>
          <w:szCs w:val="21"/>
        </w:rPr>
      </w:pPr>
    </w:p>
    <w:p w14:paraId="550044FF" w14:textId="77777777" w:rsidR="009377C3" w:rsidRPr="009377C3" w:rsidRDefault="009377C3" w:rsidP="009377C3">
      <w:pPr>
        <w:spacing w:before="100" w:beforeAutospacing="1" w:after="100" w:afterAutospacing="1" w:line="300" w:lineRule="atLeast"/>
        <w:jc w:val="right"/>
        <w:rPr>
          <w:rFonts w:ascii="Times New Roman" w:eastAsia="Times New Roman" w:hAnsi="Times New Roman" w:cs="Times New Roman"/>
          <w:sz w:val="21"/>
          <w:szCs w:val="21"/>
        </w:rPr>
      </w:pPr>
      <w:r w:rsidRPr="009377C3">
        <w:rPr>
          <w:rFonts w:ascii="Times New Roman" w:eastAsia="Times New Roman" w:hAnsi="Times New Roman" w:cs="Times New Roman"/>
          <w:bCs/>
          <w:sz w:val="21"/>
          <w:szCs w:val="21"/>
        </w:rPr>
        <w:t>Deponent</w:t>
      </w:r>
    </w:p>
    <w:p w14:paraId="0663C24F" w14:textId="77777777" w:rsidR="009377C3" w:rsidRDefault="009377C3" w:rsidP="009377C3"/>
    <w:p w14:paraId="72C41A1A" w14:textId="2F61DFD8" w:rsidR="00005EAC" w:rsidRDefault="00005EAC" w:rsidP="00005EAC">
      <w:pPr>
        <w:pStyle w:val="BodyText"/>
        <w:spacing w:before="126" w:line="511" w:lineRule="auto"/>
        <w:ind w:right="4947"/>
        <w:jc w:val="both"/>
        <w:rPr>
          <w:color w:val="212121"/>
          <w:spacing w:val="-2"/>
        </w:rPr>
      </w:pPr>
    </w:p>
    <w:p w14:paraId="682A3F25" w14:textId="2DFEC6B4" w:rsidR="00005EAC" w:rsidRDefault="00005EAC" w:rsidP="00005EAC">
      <w:pPr>
        <w:pStyle w:val="BodyText"/>
        <w:spacing w:before="126" w:line="511" w:lineRule="auto"/>
        <w:ind w:right="4947"/>
        <w:jc w:val="both"/>
      </w:pPr>
    </w:p>
    <w:p w14:paraId="2219ACED" w14:textId="4E0BC927" w:rsidR="00BD6052" w:rsidRDefault="00BD6052" w:rsidP="00005EAC">
      <w:pPr>
        <w:pStyle w:val="BodyText"/>
        <w:spacing w:before="126" w:line="511" w:lineRule="auto"/>
        <w:ind w:right="4947"/>
        <w:jc w:val="both"/>
      </w:pPr>
    </w:p>
    <w:p w14:paraId="3530BAD4" w14:textId="297C32CE" w:rsidR="00BD6052" w:rsidRDefault="00BD6052" w:rsidP="00005EAC">
      <w:pPr>
        <w:pStyle w:val="BodyText"/>
        <w:spacing w:before="126" w:line="511" w:lineRule="auto"/>
        <w:ind w:right="4947"/>
        <w:jc w:val="both"/>
      </w:pPr>
    </w:p>
    <w:p w14:paraId="1CB5CFDF" w14:textId="05F458FC" w:rsidR="00BD6052" w:rsidRDefault="00BD6052" w:rsidP="00005EAC">
      <w:pPr>
        <w:pStyle w:val="BodyText"/>
        <w:spacing w:before="126" w:line="511" w:lineRule="auto"/>
        <w:ind w:right="4947"/>
        <w:jc w:val="both"/>
      </w:pPr>
    </w:p>
    <w:p w14:paraId="0A066D27" w14:textId="33962E16" w:rsidR="00BD6052" w:rsidRDefault="00BD6052" w:rsidP="00005EAC">
      <w:pPr>
        <w:pStyle w:val="BodyText"/>
        <w:spacing w:before="126" w:line="511" w:lineRule="auto"/>
        <w:ind w:right="4947"/>
        <w:jc w:val="both"/>
      </w:pPr>
    </w:p>
    <w:p w14:paraId="1BFC877A" w14:textId="77777777" w:rsidR="00BD6052" w:rsidRPr="00CB62D7" w:rsidRDefault="00BD6052" w:rsidP="00BD6052">
      <w:pPr>
        <w:spacing w:line="360" w:lineRule="auto"/>
        <w:jc w:val="center"/>
        <w:rPr>
          <w:rFonts w:ascii="Times New Roman" w:hAnsi="Times New Roman" w:cs="Times New Roman"/>
          <w:b/>
          <w:sz w:val="23"/>
          <w:szCs w:val="23"/>
        </w:rPr>
      </w:pPr>
    </w:p>
    <w:p w14:paraId="41E61376" w14:textId="77777777" w:rsidR="00BD6052" w:rsidRPr="00172B89" w:rsidRDefault="00BD6052" w:rsidP="00BD6052">
      <w:pPr>
        <w:spacing w:line="360" w:lineRule="auto"/>
        <w:jc w:val="center"/>
        <w:rPr>
          <w:rFonts w:ascii="Times New Roman" w:hAnsi="Times New Roman" w:cs="Times New Roman"/>
          <w:b/>
          <w:sz w:val="44"/>
          <w:szCs w:val="44"/>
        </w:rPr>
      </w:pPr>
      <w:r w:rsidRPr="00172B89">
        <w:rPr>
          <w:rFonts w:ascii="Times New Roman" w:hAnsi="Times New Roman" w:cs="Times New Roman"/>
          <w:b/>
          <w:sz w:val="44"/>
          <w:szCs w:val="44"/>
        </w:rPr>
        <w:t>STAMP PAPER</w:t>
      </w:r>
    </w:p>
    <w:p w14:paraId="32855BED" w14:textId="77777777" w:rsidR="00BD6052" w:rsidRPr="00172B89" w:rsidRDefault="00BD6052" w:rsidP="00BD6052">
      <w:pPr>
        <w:spacing w:line="360" w:lineRule="auto"/>
        <w:jc w:val="center"/>
        <w:rPr>
          <w:rFonts w:ascii="Times New Roman" w:hAnsi="Times New Roman" w:cs="Times New Roman"/>
          <w:b/>
          <w:sz w:val="44"/>
          <w:szCs w:val="44"/>
        </w:rPr>
      </w:pPr>
      <w:proofErr w:type="spellStart"/>
      <w:r w:rsidRPr="00172B89">
        <w:rPr>
          <w:rFonts w:ascii="Times New Roman" w:hAnsi="Times New Roman" w:cs="Times New Roman"/>
          <w:b/>
          <w:sz w:val="44"/>
          <w:szCs w:val="44"/>
        </w:rPr>
        <w:t>Rs</w:t>
      </w:r>
      <w:proofErr w:type="spellEnd"/>
      <w:r w:rsidRPr="00172B89">
        <w:rPr>
          <w:rFonts w:ascii="Times New Roman" w:hAnsi="Times New Roman" w:cs="Times New Roman"/>
          <w:b/>
          <w:sz w:val="44"/>
          <w:szCs w:val="44"/>
        </w:rPr>
        <w:t>. 100/-</w:t>
      </w:r>
    </w:p>
    <w:p w14:paraId="41246691" w14:textId="77777777" w:rsidR="00BD6052" w:rsidRPr="00CB62D7" w:rsidRDefault="00BD6052" w:rsidP="00BD6052">
      <w:pPr>
        <w:spacing w:line="360" w:lineRule="auto"/>
        <w:jc w:val="center"/>
        <w:rPr>
          <w:rFonts w:ascii="Times New Roman" w:hAnsi="Times New Roman" w:cs="Times New Roman"/>
          <w:b/>
          <w:sz w:val="23"/>
          <w:szCs w:val="23"/>
        </w:rPr>
      </w:pPr>
    </w:p>
    <w:p w14:paraId="2C7FAFDB" w14:textId="77777777" w:rsidR="00BD6052" w:rsidRPr="00CB62D7" w:rsidRDefault="00BD6052" w:rsidP="00BD6052">
      <w:pPr>
        <w:spacing w:line="360" w:lineRule="auto"/>
        <w:jc w:val="center"/>
        <w:rPr>
          <w:rFonts w:ascii="Times New Roman" w:hAnsi="Times New Roman" w:cs="Times New Roman"/>
          <w:b/>
          <w:sz w:val="23"/>
          <w:szCs w:val="23"/>
        </w:rPr>
      </w:pPr>
    </w:p>
    <w:p w14:paraId="398A1C9B" w14:textId="77777777" w:rsidR="00BD6052" w:rsidRPr="00CB62D7" w:rsidRDefault="00BD6052" w:rsidP="00BD6052">
      <w:pPr>
        <w:spacing w:line="360" w:lineRule="auto"/>
        <w:jc w:val="center"/>
        <w:rPr>
          <w:rFonts w:ascii="Times New Roman" w:hAnsi="Times New Roman" w:cs="Times New Roman"/>
          <w:b/>
          <w:sz w:val="23"/>
          <w:szCs w:val="23"/>
        </w:rPr>
      </w:pPr>
    </w:p>
    <w:p w14:paraId="02783B0E" w14:textId="77777777" w:rsidR="00BD6052" w:rsidRPr="00CB62D7" w:rsidRDefault="00BD6052" w:rsidP="00BD6052">
      <w:pPr>
        <w:spacing w:line="360" w:lineRule="auto"/>
        <w:jc w:val="center"/>
        <w:rPr>
          <w:rFonts w:ascii="Times New Roman" w:hAnsi="Times New Roman" w:cs="Times New Roman"/>
          <w:b/>
          <w:sz w:val="23"/>
          <w:szCs w:val="23"/>
        </w:rPr>
      </w:pPr>
    </w:p>
    <w:p w14:paraId="597E4C45" w14:textId="77777777" w:rsidR="00BD6052" w:rsidRPr="00CB62D7" w:rsidRDefault="00BD6052" w:rsidP="00BD6052">
      <w:pPr>
        <w:spacing w:line="360" w:lineRule="auto"/>
        <w:jc w:val="center"/>
        <w:rPr>
          <w:rFonts w:ascii="Times New Roman" w:hAnsi="Times New Roman" w:cs="Times New Roman"/>
          <w:b/>
          <w:sz w:val="23"/>
          <w:szCs w:val="23"/>
        </w:rPr>
      </w:pPr>
    </w:p>
    <w:p w14:paraId="5D40D825" w14:textId="77777777" w:rsidR="00BD6052" w:rsidRPr="00CB62D7" w:rsidRDefault="00BD6052" w:rsidP="00BD6052">
      <w:pPr>
        <w:spacing w:line="360" w:lineRule="auto"/>
        <w:jc w:val="center"/>
        <w:rPr>
          <w:rFonts w:ascii="Times New Roman" w:hAnsi="Times New Roman" w:cs="Times New Roman"/>
          <w:b/>
          <w:sz w:val="23"/>
          <w:szCs w:val="23"/>
        </w:rPr>
      </w:pPr>
    </w:p>
    <w:p w14:paraId="1BB0F58F" w14:textId="77777777" w:rsidR="00BD6052" w:rsidRPr="00CB62D7" w:rsidRDefault="00BD6052" w:rsidP="00BD6052">
      <w:pPr>
        <w:spacing w:line="360" w:lineRule="auto"/>
        <w:jc w:val="center"/>
        <w:rPr>
          <w:rFonts w:ascii="Times New Roman" w:hAnsi="Times New Roman" w:cs="Times New Roman"/>
          <w:b/>
        </w:rPr>
      </w:pPr>
      <w:r w:rsidRPr="00CB62D7">
        <w:rPr>
          <w:rFonts w:ascii="Times New Roman" w:hAnsi="Times New Roman" w:cs="Times New Roman"/>
          <w:b/>
        </w:rPr>
        <w:t>-------------</w:t>
      </w:r>
      <w:r>
        <w:rPr>
          <w:rFonts w:ascii="Times New Roman" w:hAnsi="Times New Roman" w:cs="Times New Roman"/>
          <w:b/>
        </w:rPr>
        <w:t>------------------------</w:t>
      </w:r>
      <w:r w:rsidRPr="00CB62D7">
        <w:rPr>
          <w:rFonts w:ascii="Times New Roman" w:hAnsi="Times New Roman" w:cs="Times New Roman"/>
          <w:b/>
        </w:rPr>
        <w:t>------------------------------------------------------------------------</w:t>
      </w:r>
    </w:p>
    <w:p w14:paraId="6EC93AED" w14:textId="77777777" w:rsidR="00BD6052" w:rsidRDefault="00BD6052" w:rsidP="00BD6052">
      <w:pPr>
        <w:spacing w:line="360" w:lineRule="auto"/>
        <w:jc w:val="center"/>
        <w:rPr>
          <w:rFonts w:ascii="Times New Roman" w:hAnsi="Times New Roman" w:cs="Times New Roman"/>
          <w:b/>
        </w:rPr>
      </w:pPr>
      <w:r w:rsidRPr="00CB62D7">
        <w:rPr>
          <w:rFonts w:ascii="Times New Roman" w:hAnsi="Times New Roman" w:cs="Times New Roman"/>
          <w:b/>
        </w:rPr>
        <w:t>NO OBJECTION CERTIFICATE</w:t>
      </w:r>
    </w:p>
    <w:p w14:paraId="38E676FB" w14:textId="77777777" w:rsidR="00BD6052" w:rsidRPr="00CB62D7" w:rsidRDefault="00BD6052" w:rsidP="00BD6052">
      <w:pPr>
        <w:spacing w:line="360" w:lineRule="auto"/>
        <w:jc w:val="center"/>
        <w:rPr>
          <w:rFonts w:ascii="Times New Roman" w:hAnsi="Times New Roman" w:cs="Times New Roman"/>
          <w:b/>
        </w:rPr>
      </w:pPr>
      <w:r>
        <w:rPr>
          <w:rFonts w:ascii="Times New Roman" w:hAnsi="Times New Roman" w:cs="Times New Roman"/>
          <w:b/>
        </w:rPr>
        <w:t>OF_______________________</w:t>
      </w:r>
    </w:p>
    <w:p w14:paraId="7C6F4FC6" w14:textId="77777777" w:rsidR="00BD6052" w:rsidRPr="00CB62D7" w:rsidRDefault="00BD6052" w:rsidP="00BD6052">
      <w:pPr>
        <w:spacing w:line="360" w:lineRule="auto"/>
        <w:ind w:firstLine="720"/>
        <w:jc w:val="center"/>
        <w:rPr>
          <w:rFonts w:ascii="Times New Roman" w:hAnsi="Times New Roman" w:cs="Times New Roman"/>
          <w:u w:val="single"/>
        </w:rPr>
      </w:pPr>
    </w:p>
    <w:p w14:paraId="555461E7" w14:textId="77777777" w:rsidR="00BD6052" w:rsidRPr="00CB62D7" w:rsidRDefault="00BD6052" w:rsidP="00BD6052">
      <w:pPr>
        <w:spacing w:line="360" w:lineRule="auto"/>
        <w:jc w:val="center"/>
        <w:rPr>
          <w:rFonts w:ascii="Times New Roman" w:hAnsi="Times New Roman" w:cs="Times New Roman"/>
          <w:u w:val="single"/>
        </w:rPr>
      </w:pPr>
      <w:r w:rsidRPr="00CB62D7">
        <w:rPr>
          <w:rFonts w:ascii="Times New Roman" w:hAnsi="Times New Roman" w:cs="Times New Roman"/>
          <w:u w:val="single"/>
        </w:rPr>
        <w:t>To Whomsoever It May Concern</w:t>
      </w:r>
    </w:p>
    <w:p w14:paraId="213CC83E" w14:textId="77777777" w:rsidR="00BD6052" w:rsidRPr="00CB62D7" w:rsidRDefault="00BD6052" w:rsidP="00BD6052">
      <w:pPr>
        <w:spacing w:line="360" w:lineRule="auto"/>
        <w:jc w:val="both"/>
        <w:rPr>
          <w:rFonts w:ascii="Times New Roman" w:hAnsi="Times New Roman" w:cs="Times New Roman"/>
        </w:rPr>
      </w:pPr>
    </w:p>
    <w:p w14:paraId="33DAA686" w14:textId="77777777" w:rsidR="00BD6052" w:rsidRPr="00CB62D7" w:rsidRDefault="00BD6052" w:rsidP="00BD6052">
      <w:pPr>
        <w:pStyle w:val="ListParagraph"/>
        <w:widowControl/>
        <w:numPr>
          <w:ilvl w:val="0"/>
          <w:numId w:val="17"/>
        </w:numPr>
        <w:autoSpaceDE/>
        <w:autoSpaceDN/>
        <w:spacing w:line="360" w:lineRule="auto"/>
        <w:ind w:left="284" w:hanging="284"/>
        <w:contextualSpacing/>
        <w:jc w:val="both"/>
        <w:rPr>
          <w:rFonts w:ascii="Times New Roman" w:hAnsi="Times New Roman" w:cs="Times New Roman"/>
        </w:rPr>
      </w:pPr>
      <w:r w:rsidRPr="00CB62D7">
        <w:rPr>
          <w:rFonts w:ascii="Times New Roman" w:hAnsi="Times New Roman" w:cs="Times New Roman"/>
        </w:rPr>
        <w:t>I am the Co-Owner/Joint Owner of land at _______________________</w:t>
      </w:r>
      <w:proofErr w:type="gramStart"/>
      <w:r w:rsidRPr="00CB62D7">
        <w:rPr>
          <w:rFonts w:ascii="Times New Roman" w:hAnsi="Times New Roman" w:cs="Times New Roman"/>
        </w:rPr>
        <w:t>_</w:t>
      </w:r>
      <w:r w:rsidRPr="00CB62D7">
        <w:rPr>
          <w:rFonts w:ascii="Times New Roman" w:hAnsi="Times New Roman" w:cs="Times New Roman"/>
          <w:b/>
          <w:bCs/>
        </w:rPr>
        <w:t>(</w:t>
      </w:r>
      <w:proofErr w:type="gramEnd"/>
      <w:r w:rsidRPr="00CB62D7">
        <w:rPr>
          <w:rFonts w:ascii="Times New Roman" w:hAnsi="Times New Roman" w:cs="Times New Roman"/>
          <w:b/>
          <w:bCs/>
        </w:rPr>
        <w:t>FULL ADDRESS)</w:t>
      </w:r>
      <w:r>
        <w:rPr>
          <w:rFonts w:ascii="Times New Roman" w:hAnsi="Times New Roman" w:cs="Times New Roman"/>
          <w:b/>
          <w:bCs/>
        </w:rPr>
        <w:t>.</w:t>
      </w:r>
    </w:p>
    <w:p w14:paraId="66333EC4" w14:textId="77777777" w:rsidR="00BD6052" w:rsidRPr="00CB62D7" w:rsidRDefault="00BD6052" w:rsidP="00BD6052">
      <w:pPr>
        <w:pStyle w:val="ListParagraph"/>
        <w:spacing w:line="360" w:lineRule="auto"/>
        <w:ind w:left="284"/>
        <w:jc w:val="both"/>
        <w:rPr>
          <w:rFonts w:ascii="Times New Roman" w:hAnsi="Times New Roman" w:cs="Times New Roman"/>
        </w:rPr>
      </w:pPr>
    </w:p>
    <w:p w14:paraId="56FBC81B" w14:textId="77777777" w:rsidR="00BD6052" w:rsidRDefault="00BD6052" w:rsidP="00BD6052">
      <w:pPr>
        <w:pStyle w:val="ListParagraph"/>
        <w:widowControl/>
        <w:numPr>
          <w:ilvl w:val="0"/>
          <w:numId w:val="17"/>
        </w:numPr>
        <w:autoSpaceDE/>
        <w:autoSpaceDN/>
        <w:spacing w:line="360" w:lineRule="auto"/>
        <w:ind w:left="284" w:hanging="284"/>
        <w:contextualSpacing/>
        <w:jc w:val="both"/>
        <w:rPr>
          <w:rFonts w:ascii="Times New Roman" w:hAnsi="Times New Roman" w:cs="Times New Roman"/>
        </w:rPr>
      </w:pPr>
      <w:r w:rsidRPr="00CB62D7">
        <w:rPr>
          <w:rFonts w:ascii="Times New Roman" w:hAnsi="Times New Roman" w:cs="Times New Roman"/>
        </w:rPr>
        <w:t xml:space="preserve">As per the land records, the area of </w:t>
      </w:r>
      <w:proofErr w:type="spellStart"/>
      <w:r w:rsidRPr="00CB62D7">
        <w:rPr>
          <w:rFonts w:ascii="Times New Roman" w:hAnsi="Times New Roman" w:cs="Times New Roman"/>
        </w:rPr>
        <w:t>Khasra</w:t>
      </w:r>
      <w:proofErr w:type="spellEnd"/>
      <w:r w:rsidRPr="00CB62D7">
        <w:rPr>
          <w:rFonts w:ascii="Times New Roman" w:hAnsi="Times New Roman" w:cs="Times New Roman"/>
        </w:rPr>
        <w:t xml:space="preserve"> No. ________ </w:t>
      </w:r>
      <w:proofErr w:type="gramStart"/>
      <w:r w:rsidRPr="00CB62D7">
        <w:rPr>
          <w:rFonts w:ascii="Times New Roman" w:hAnsi="Times New Roman" w:cs="Times New Roman"/>
        </w:rPr>
        <w:t>has not been divided</w:t>
      </w:r>
      <w:proofErr w:type="gramEnd"/>
      <w:r w:rsidRPr="00CB62D7">
        <w:rPr>
          <w:rFonts w:ascii="Times New Roman" w:hAnsi="Times New Roman" w:cs="Times New Roman"/>
        </w:rPr>
        <w:t xml:space="preserve"> and the shares of Co-Owners are still undefined, however, I </w:t>
      </w:r>
      <w:r>
        <w:rPr>
          <w:rFonts w:ascii="Times New Roman" w:hAnsi="Times New Roman" w:cs="Times New Roman"/>
        </w:rPr>
        <w:t xml:space="preserve">submit that the Co-owners </w:t>
      </w:r>
      <w:r w:rsidRPr="00CB62D7">
        <w:rPr>
          <w:rFonts w:ascii="Times New Roman" w:hAnsi="Times New Roman" w:cs="Times New Roman"/>
        </w:rPr>
        <w:t>have defined the limits of the area owned by each of them. I affirm that Mr</w:t>
      </w:r>
      <w:r>
        <w:rPr>
          <w:rFonts w:ascii="Times New Roman" w:hAnsi="Times New Roman" w:cs="Times New Roman"/>
        </w:rPr>
        <w:t>. ______________</w:t>
      </w:r>
      <w:r w:rsidRPr="00CB62D7">
        <w:rPr>
          <w:rFonts w:ascii="Times New Roman" w:hAnsi="Times New Roman" w:cs="Times New Roman"/>
          <w:u w:val="single"/>
        </w:rPr>
        <w:t xml:space="preserve">                </w:t>
      </w:r>
      <w:r w:rsidRPr="00CB62D7">
        <w:rPr>
          <w:rFonts w:ascii="Times New Roman" w:hAnsi="Times New Roman" w:cs="Times New Roman"/>
        </w:rPr>
        <w:t xml:space="preserve"> is the absolute owner of ___</w:t>
      </w:r>
      <w:proofErr w:type="spellStart"/>
      <w:r w:rsidRPr="00832624">
        <w:rPr>
          <w:rFonts w:ascii="Times New Roman" w:hAnsi="Times New Roman" w:cs="Times New Roman"/>
          <w:vertAlign w:val="superscript"/>
        </w:rPr>
        <w:t>th</w:t>
      </w:r>
      <w:proofErr w:type="spellEnd"/>
      <w:r w:rsidRPr="00CB62D7">
        <w:rPr>
          <w:rFonts w:ascii="Times New Roman" w:hAnsi="Times New Roman" w:cs="Times New Roman"/>
        </w:rPr>
        <w:t xml:space="preserve"> share admeasuring __________ in </w:t>
      </w:r>
      <w:proofErr w:type="spellStart"/>
      <w:r w:rsidRPr="00CB62D7">
        <w:rPr>
          <w:rFonts w:ascii="Times New Roman" w:hAnsi="Times New Roman" w:cs="Times New Roman"/>
        </w:rPr>
        <w:t>Khasra</w:t>
      </w:r>
      <w:proofErr w:type="spellEnd"/>
      <w:r w:rsidRPr="00CB62D7">
        <w:rPr>
          <w:rFonts w:ascii="Times New Roman" w:hAnsi="Times New Roman" w:cs="Times New Roman"/>
        </w:rPr>
        <w:t xml:space="preserve"> No. _________</w:t>
      </w:r>
      <w:r>
        <w:rPr>
          <w:rFonts w:ascii="Times New Roman" w:hAnsi="Times New Roman" w:cs="Times New Roman"/>
        </w:rPr>
        <w:t>.</w:t>
      </w:r>
    </w:p>
    <w:p w14:paraId="1438AB06" w14:textId="77777777" w:rsidR="00BD6052" w:rsidRPr="00A47C55" w:rsidRDefault="00BD6052" w:rsidP="00BD6052">
      <w:pPr>
        <w:pStyle w:val="ListParagraph"/>
        <w:rPr>
          <w:rFonts w:ascii="Times New Roman" w:hAnsi="Times New Roman" w:cs="Times New Roman"/>
        </w:rPr>
      </w:pPr>
    </w:p>
    <w:p w14:paraId="5D05B848" w14:textId="77777777" w:rsidR="00BD6052" w:rsidRPr="002938C7" w:rsidRDefault="00BD6052" w:rsidP="00BD6052">
      <w:pPr>
        <w:pStyle w:val="ListParagraph"/>
        <w:widowControl/>
        <w:numPr>
          <w:ilvl w:val="0"/>
          <w:numId w:val="17"/>
        </w:numPr>
        <w:autoSpaceDE/>
        <w:autoSpaceDN/>
        <w:spacing w:line="360" w:lineRule="auto"/>
        <w:ind w:left="284" w:hanging="284"/>
        <w:contextualSpacing/>
        <w:jc w:val="both"/>
        <w:rPr>
          <w:rFonts w:ascii="Times New Roman" w:hAnsi="Times New Roman" w:cs="Times New Roman"/>
        </w:rPr>
      </w:pPr>
      <w:r w:rsidRPr="00A47C55">
        <w:rPr>
          <w:rFonts w:ascii="Times New Roman" w:hAnsi="Times New Roman" w:cs="Times New Roman"/>
        </w:rPr>
        <w:t xml:space="preserve">The layout plan of the area demarcating the area </w:t>
      </w:r>
      <w:r>
        <w:rPr>
          <w:rFonts w:ascii="Times New Roman" w:hAnsi="Times New Roman" w:cs="Times New Roman"/>
        </w:rPr>
        <w:t xml:space="preserve">for establishing the CNG Fuel Station </w:t>
      </w:r>
      <w:r w:rsidRPr="00A47C55">
        <w:rPr>
          <w:rFonts w:ascii="Times New Roman" w:hAnsi="Times New Roman" w:cs="Times New Roman"/>
        </w:rPr>
        <w:t xml:space="preserve">along with its </w:t>
      </w:r>
      <w:proofErr w:type="spellStart"/>
      <w:r w:rsidRPr="00A47C55">
        <w:rPr>
          <w:rFonts w:ascii="Times New Roman" w:hAnsi="Times New Roman" w:cs="Times New Roman"/>
        </w:rPr>
        <w:t>Khasra</w:t>
      </w:r>
      <w:proofErr w:type="spellEnd"/>
      <w:r w:rsidRPr="00A47C55">
        <w:rPr>
          <w:rFonts w:ascii="Times New Roman" w:hAnsi="Times New Roman" w:cs="Times New Roman"/>
        </w:rPr>
        <w:t xml:space="preserve"> Nos. and its adjacent plots and the front facing highway </w:t>
      </w:r>
      <w:proofErr w:type="gramStart"/>
      <w:r w:rsidRPr="00A47C55">
        <w:rPr>
          <w:rFonts w:ascii="Times New Roman" w:hAnsi="Times New Roman" w:cs="Times New Roman"/>
        </w:rPr>
        <w:t>is annexed</w:t>
      </w:r>
      <w:proofErr w:type="gramEnd"/>
      <w:r w:rsidRPr="00A47C55">
        <w:rPr>
          <w:rFonts w:ascii="Times New Roman" w:hAnsi="Times New Roman" w:cs="Times New Roman"/>
        </w:rPr>
        <w:t xml:space="preserve"> herewith as </w:t>
      </w:r>
      <w:r w:rsidRPr="00A47C55">
        <w:rPr>
          <w:rFonts w:ascii="Times New Roman" w:hAnsi="Times New Roman" w:cs="Times New Roman"/>
          <w:b/>
          <w:bCs/>
        </w:rPr>
        <w:t xml:space="preserve">Annexure A. </w:t>
      </w:r>
      <w:r w:rsidRPr="002938C7">
        <w:rPr>
          <w:rFonts w:ascii="Times New Roman" w:hAnsi="Times New Roman" w:cs="Times New Roman"/>
        </w:rPr>
        <w:t xml:space="preserve">The layout Plan also defines the limits of the respective area owned by the </w:t>
      </w:r>
      <w:r>
        <w:rPr>
          <w:rFonts w:ascii="Times New Roman" w:hAnsi="Times New Roman" w:cs="Times New Roman"/>
        </w:rPr>
        <w:t>Co-owners.</w:t>
      </w:r>
    </w:p>
    <w:p w14:paraId="3F7B775A" w14:textId="77777777" w:rsidR="00BD6052" w:rsidRPr="00CB62D7" w:rsidRDefault="00BD6052" w:rsidP="00BD6052">
      <w:pPr>
        <w:pStyle w:val="ListParagraph"/>
        <w:widowControl/>
        <w:numPr>
          <w:ilvl w:val="0"/>
          <w:numId w:val="17"/>
        </w:numPr>
        <w:autoSpaceDE/>
        <w:autoSpaceDN/>
        <w:spacing w:line="360" w:lineRule="auto"/>
        <w:ind w:left="284" w:hanging="284"/>
        <w:contextualSpacing/>
        <w:jc w:val="both"/>
        <w:rPr>
          <w:rFonts w:ascii="Times New Roman" w:hAnsi="Times New Roman" w:cs="Times New Roman"/>
        </w:rPr>
      </w:pPr>
      <w:r w:rsidRPr="00CB62D7">
        <w:rPr>
          <w:rFonts w:ascii="Times New Roman" w:hAnsi="Times New Roman" w:cs="Times New Roman"/>
        </w:rPr>
        <w:t xml:space="preserve">I do not have any objections if </w:t>
      </w:r>
      <w:proofErr w:type="spellStart"/>
      <w:r w:rsidRPr="00CB62D7">
        <w:rPr>
          <w:rFonts w:ascii="Times New Roman" w:hAnsi="Times New Roman" w:cs="Times New Roman"/>
        </w:rPr>
        <w:t>Mr</w:t>
      </w:r>
      <w:proofErr w:type="spellEnd"/>
      <w:r>
        <w:rPr>
          <w:rFonts w:ascii="Times New Roman" w:hAnsi="Times New Roman" w:cs="Times New Roman"/>
        </w:rPr>
        <w:t xml:space="preserve"> </w:t>
      </w:r>
      <w:r w:rsidRPr="00AE051F">
        <w:rPr>
          <w:rFonts w:ascii="Times New Roman" w:hAnsi="Times New Roman" w:cs="Times New Roman"/>
        </w:rPr>
        <w:t>_</w:t>
      </w:r>
      <w:r w:rsidRPr="00AE051F">
        <w:rPr>
          <w:rFonts w:ascii="Times New Roman" w:hAnsi="Times New Roman" w:cs="Times New Roman"/>
          <w:u w:val="single"/>
        </w:rPr>
        <w:t xml:space="preserve">________       </w:t>
      </w:r>
      <w:r w:rsidRPr="00AE051F">
        <w:rPr>
          <w:rFonts w:ascii="Times New Roman" w:hAnsi="Times New Roman" w:cs="Times New Roman"/>
        </w:rPr>
        <w:t xml:space="preserve">  establishes CNG Station</w:t>
      </w:r>
      <w:r>
        <w:rPr>
          <w:rFonts w:ascii="Times New Roman" w:hAnsi="Times New Roman" w:cs="Times New Roman"/>
        </w:rPr>
        <w:t xml:space="preserve"> </w:t>
      </w:r>
      <w:r w:rsidRPr="00CB62D7">
        <w:rPr>
          <w:rFonts w:ascii="Times New Roman" w:hAnsi="Times New Roman" w:cs="Times New Roman"/>
        </w:rPr>
        <w:t>and operation</w:t>
      </w:r>
      <w:r>
        <w:rPr>
          <w:rFonts w:ascii="Times New Roman" w:hAnsi="Times New Roman" w:cs="Times New Roman"/>
        </w:rPr>
        <w:t xml:space="preserve"> a CNG Fuel Station at the land.</w:t>
      </w:r>
    </w:p>
    <w:p w14:paraId="7E9E7F53" w14:textId="77777777" w:rsidR="00BD6052" w:rsidRDefault="00BD6052" w:rsidP="00BD6052">
      <w:pPr>
        <w:pStyle w:val="ListParagraph"/>
        <w:spacing w:line="360" w:lineRule="auto"/>
        <w:ind w:left="284"/>
        <w:jc w:val="both"/>
        <w:rPr>
          <w:rFonts w:ascii="Times New Roman" w:hAnsi="Times New Roman" w:cs="Times New Roman"/>
        </w:rPr>
      </w:pPr>
    </w:p>
    <w:p w14:paraId="218785DF" w14:textId="77777777" w:rsidR="00BD6052" w:rsidRPr="00CB62D7" w:rsidRDefault="00BD6052" w:rsidP="00BD6052">
      <w:pPr>
        <w:pStyle w:val="ListParagraph"/>
        <w:widowControl/>
        <w:numPr>
          <w:ilvl w:val="0"/>
          <w:numId w:val="17"/>
        </w:numPr>
        <w:autoSpaceDE/>
        <w:autoSpaceDN/>
        <w:spacing w:line="360" w:lineRule="auto"/>
        <w:ind w:left="284" w:hanging="284"/>
        <w:contextualSpacing/>
        <w:jc w:val="both"/>
        <w:rPr>
          <w:rFonts w:ascii="Times New Roman" w:hAnsi="Times New Roman" w:cs="Times New Roman"/>
        </w:rPr>
      </w:pPr>
      <w:r w:rsidRPr="00CB62D7">
        <w:rPr>
          <w:rFonts w:ascii="Times New Roman" w:hAnsi="Times New Roman" w:cs="Times New Roman"/>
        </w:rPr>
        <w:lastRenderedPageBreak/>
        <w:t xml:space="preserve">I relinquish all my claims arising out of the said transaction mentioned above, and renounce all rights existing to date, or as they may accrue in future, with respect to the </w:t>
      </w:r>
      <w:proofErr w:type="gramStart"/>
      <w:r w:rsidRPr="00CB62D7">
        <w:rPr>
          <w:rFonts w:ascii="Times New Roman" w:hAnsi="Times New Roman" w:cs="Times New Roman"/>
        </w:rPr>
        <w:t>aforesaid</w:t>
      </w:r>
      <w:proofErr w:type="gramEnd"/>
      <w:r w:rsidRPr="00CB62D7">
        <w:rPr>
          <w:rFonts w:ascii="Times New Roman" w:hAnsi="Times New Roman" w:cs="Times New Roman"/>
        </w:rPr>
        <w:t xml:space="preserve"> transaction.</w:t>
      </w:r>
    </w:p>
    <w:p w14:paraId="67277315" w14:textId="77777777" w:rsidR="00BD6052" w:rsidRPr="00CB62D7" w:rsidRDefault="00BD6052" w:rsidP="00BD6052">
      <w:pPr>
        <w:pStyle w:val="ListParagraph"/>
        <w:spacing w:line="360" w:lineRule="auto"/>
        <w:ind w:left="284"/>
        <w:jc w:val="both"/>
        <w:rPr>
          <w:rFonts w:ascii="Times New Roman" w:hAnsi="Times New Roman" w:cs="Times New Roman"/>
        </w:rPr>
      </w:pPr>
    </w:p>
    <w:p w14:paraId="6F76D9DF" w14:textId="77777777" w:rsidR="00BD6052" w:rsidRPr="00CB62D7" w:rsidRDefault="00BD6052" w:rsidP="00BD6052">
      <w:pPr>
        <w:pStyle w:val="ListParagraph"/>
        <w:widowControl/>
        <w:numPr>
          <w:ilvl w:val="0"/>
          <w:numId w:val="17"/>
        </w:numPr>
        <w:autoSpaceDE/>
        <w:autoSpaceDN/>
        <w:spacing w:line="360" w:lineRule="auto"/>
        <w:ind w:left="284" w:hanging="284"/>
        <w:contextualSpacing/>
        <w:jc w:val="both"/>
        <w:rPr>
          <w:rFonts w:ascii="Times New Roman" w:hAnsi="Times New Roman" w:cs="Times New Roman"/>
        </w:rPr>
      </w:pPr>
      <w:proofErr w:type="gramStart"/>
      <w:r w:rsidRPr="00CB62D7">
        <w:rPr>
          <w:rFonts w:ascii="Times New Roman" w:hAnsi="Times New Roman" w:cs="Times New Roman"/>
        </w:rPr>
        <w:t xml:space="preserve">I declare that I have no objection whatsoever to the said </w:t>
      </w:r>
      <w:r>
        <w:rPr>
          <w:rFonts w:ascii="Times New Roman" w:hAnsi="Times New Roman" w:cs="Times New Roman"/>
        </w:rPr>
        <w:t xml:space="preserve">land being used for establishing and operating the CNG Fuel Station </w:t>
      </w:r>
      <w:r w:rsidRPr="00CB62D7">
        <w:rPr>
          <w:rFonts w:ascii="Times New Roman" w:hAnsi="Times New Roman" w:cs="Times New Roman"/>
        </w:rPr>
        <w:t>and I am executing this present document with sound mind, without any coercion or duress, in the presence of a Notary Officer and the undersigned witness, who have explained to me the contents of the present document in the vernacular of my preference.</w:t>
      </w:r>
      <w:proofErr w:type="gramEnd"/>
      <w:r w:rsidRPr="00CB62D7">
        <w:rPr>
          <w:rFonts w:ascii="Times New Roman" w:hAnsi="Times New Roman" w:cs="Times New Roman"/>
        </w:rPr>
        <w:t xml:space="preserve"> </w:t>
      </w:r>
    </w:p>
    <w:p w14:paraId="3D9139C5" w14:textId="77777777" w:rsidR="00BD6052" w:rsidRPr="00CB62D7" w:rsidRDefault="00BD6052" w:rsidP="00BD6052">
      <w:pPr>
        <w:pStyle w:val="ListParagraph"/>
        <w:spacing w:line="360" w:lineRule="auto"/>
        <w:ind w:left="284"/>
        <w:jc w:val="right"/>
        <w:rPr>
          <w:rFonts w:ascii="Times New Roman" w:hAnsi="Times New Roman" w:cs="Times New Roman"/>
        </w:rPr>
      </w:pPr>
    </w:p>
    <w:p w14:paraId="07621ADA" w14:textId="77777777" w:rsidR="00BD6052" w:rsidRPr="00CB62D7" w:rsidRDefault="00BD6052" w:rsidP="00BD6052">
      <w:pPr>
        <w:pStyle w:val="ListParagraph"/>
        <w:spacing w:line="360" w:lineRule="auto"/>
        <w:ind w:left="284"/>
        <w:jc w:val="right"/>
        <w:rPr>
          <w:rFonts w:ascii="Times New Roman" w:hAnsi="Times New Roman" w:cs="Times New Roman"/>
          <w:b/>
          <w:bCs/>
        </w:rPr>
      </w:pPr>
      <w:r w:rsidRPr="00CB62D7">
        <w:rPr>
          <w:rFonts w:ascii="Times New Roman" w:hAnsi="Times New Roman" w:cs="Times New Roman"/>
          <w:b/>
          <w:bCs/>
        </w:rPr>
        <w:t>(_________SIGN__________)</w:t>
      </w:r>
    </w:p>
    <w:p w14:paraId="59ACE054" w14:textId="77777777" w:rsidR="00BD6052" w:rsidRPr="00CB62D7" w:rsidRDefault="00BD6052" w:rsidP="00BD6052">
      <w:pPr>
        <w:pStyle w:val="ListParagraph"/>
        <w:spacing w:line="360" w:lineRule="auto"/>
        <w:ind w:left="284"/>
        <w:jc w:val="right"/>
        <w:rPr>
          <w:rFonts w:ascii="Times New Roman" w:hAnsi="Times New Roman" w:cs="Times New Roman"/>
          <w:b/>
          <w:bCs/>
        </w:rPr>
      </w:pPr>
      <w:r w:rsidRPr="00CB62D7">
        <w:rPr>
          <w:rFonts w:ascii="Times New Roman" w:hAnsi="Times New Roman" w:cs="Times New Roman"/>
          <w:b/>
          <w:bCs/>
        </w:rPr>
        <w:t>(FULL NAME)</w:t>
      </w:r>
    </w:p>
    <w:p w14:paraId="5826ED20" w14:textId="77777777" w:rsidR="00BD6052" w:rsidRPr="00CB62D7" w:rsidRDefault="00BD6052" w:rsidP="00BD6052">
      <w:pPr>
        <w:pStyle w:val="ListParagraph"/>
        <w:spacing w:line="360" w:lineRule="auto"/>
        <w:ind w:left="284"/>
        <w:jc w:val="right"/>
        <w:rPr>
          <w:rFonts w:ascii="Times New Roman" w:hAnsi="Times New Roman" w:cs="Times New Roman"/>
          <w:b/>
          <w:bCs/>
        </w:rPr>
      </w:pPr>
      <w:r w:rsidRPr="00CB62D7">
        <w:rPr>
          <w:rFonts w:ascii="Times New Roman" w:hAnsi="Times New Roman" w:cs="Times New Roman"/>
          <w:b/>
          <w:bCs/>
        </w:rPr>
        <w:t>(RESIDENTIAL ADDRESS)</w:t>
      </w:r>
    </w:p>
    <w:p w14:paraId="6863D311" w14:textId="77777777" w:rsidR="00BD6052" w:rsidRPr="00CB62D7" w:rsidRDefault="00BD6052" w:rsidP="00BD6052">
      <w:pPr>
        <w:pStyle w:val="ListParagraph"/>
        <w:spacing w:line="360" w:lineRule="auto"/>
        <w:ind w:left="284"/>
        <w:jc w:val="right"/>
        <w:rPr>
          <w:rFonts w:ascii="Times New Roman" w:hAnsi="Times New Roman" w:cs="Times New Roman"/>
          <w:b/>
          <w:bCs/>
        </w:rPr>
      </w:pPr>
      <w:r w:rsidRPr="00CB62D7">
        <w:rPr>
          <w:rFonts w:ascii="Times New Roman" w:hAnsi="Times New Roman" w:cs="Times New Roman"/>
          <w:b/>
          <w:bCs/>
        </w:rPr>
        <w:t>(AADHAR NUMBER/</w:t>
      </w:r>
    </w:p>
    <w:p w14:paraId="58A52956" w14:textId="77777777" w:rsidR="00BD6052" w:rsidRPr="00CB62D7" w:rsidRDefault="00BD6052" w:rsidP="00BD6052">
      <w:pPr>
        <w:pStyle w:val="ListParagraph"/>
        <w:spacing w:line="360" w:lineRule="auto"/>
        <w:ind w:left="284"/>
        <w:jc w:val="right"/>
        <w:rPr>
          <w:rFonts w:ascii="Times New Roman" w:hAnsi="Times New Roman" w:cs="Times New Roman"/>
          <w:b/>
          <w:bCs/>
        </w:rPr>
      </w:pPr>
      <w:r w:rsidRPr="00CB62D7">
        <w:rPr>
          <w:rFonts w:ascii="Times New Roman" w:hAnsi="Times New Roman" w:cs="Times New Roman"/>
          <w:b/>
          <w:bCs/>
        </w:rPr>
        <w:t>ELECTION CARD NUMBER)</w:t>
      </w:r>
    </w:p>
    <w:p w14:paraId="532FB33D" w14:textId="77777777" w:rsidR="00BD6052" w:rsidRPr="00CB62D7" w:rsidRDefault="00BD6052" w:rsidP="00BD6052">
      <w:pPr>
        <w:pStyle w:val="ListParagraph"/>
        <w:spacing w:line="360" w:lineRule="auto"/>
        <w:ind w:left="0"/>
        <w:jc w:val="both"/>
        <w:rPr>
          <w:rFonts w:ascii="Times New Roman" w:hAnsi="Times New Roman" w:cs="Times New Roman"/>
          <w:b/>
          <w:bCs/>
        </w:rPr>
      </w:pPr>
      <w:r w:rsidRPr="00CB62D7">
        <w:rPr>
          <w:rFonts w:ascii="Times New Roman" w:hAnsi="Times New Roman" w:cs="Times New Roman"/>
          <w:b/>
          <w:bCs/>
        </w:rPr>
        <w:t>Witnessed by: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D6052" w:rsidRPr="00CB62D7" w14:paraId="37107D0B" w14:textId="77777777" w:rsidTr="00F97F3A">
        <w:tc>
          <w:tcPr>
            <w:tcW w:w="4564" w:type="dxa"/>
          </w:tcPr>
          <w:p w14:paraId="67FC13AF"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_________________</w:t>
            </w:r>
          </w:p>
          <w:p w14:paraId="4C8C0953"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(NAME)</w:t>
            </w:r>
          </w:p>
          <w:p w14:paraId="334E8C72"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S/o. _______________</w:t>
            </w:r>
          </w:p>
          <w:p w14:paraId="676EBC57"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R/o. ________________</w:t>
            </w:r>
          </w:p>
          <w:p w14:paraId="1E3C4806" w14:textId="77777777" w:rsidR="00BD6052" w:rsidRPr="00CB62D7" w:rsidRDefault="00BD6052" w:rsidP="00F97F3A">
            <w:pPr>
              <w:spacing w:before="100" w:line="360" w:lineRule="auto"/>
              <w:jc w:val="center"/>
              <w:rPr>
                <w:rFonts w:ascii="Times New Roman" w:hAnsi="Times New Roman" w:cs="Times New Roman"/>
              </w:rPr>
            </w:pPr>
            <w:proofErr w:type="spellStart"/>
            <w:r w:rsidRPr="00CB62D7">
              <w:rPr>
                <w:rFonts w:ascii="Times New Roman" w:hAnsi="Times New Roman" w:cs="Times New Roman"/>
              </w:rPr>
              <w:t>Aadhar</w:t>
            </w:r>
            <w:proofErr w:type="spellEnd"/>
            <w:r w:rsidRPr="00CB62D7">
              <w:rPr>
                <w:rFonts w:ascii="Times New Roman" w:hAnsi="Times New Roman" w:cs="Times New Roman"/>
              </w:rPr>
              <w:t xml:space="preserve"> No. ________________</w:t>
            </w:r>
          </w:p>
        </w:tc>
        <w:tc>
          <w:tcPr>
            <w:tcW w:w="4564" w:type="dxa"/>
          </w:tcPr>
          <w:p w14:paraId="09A3CFAC"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_________________</w:t>
            </w:r>
          </w:p>
          <w:p w14:paraId="6C62A384"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(NAME)</w:t>
            </w:r>
          </w:p>
          <w:p w14:paraId="1F27FB56"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S/o. _______________</w:t>
            </w:r>
          </w:p>
          <w:p w14:paraId="5BE1D9CC" w14:textId="77777777" w:rsidR="00BD6052" w:rsidRPr="00CB62D7" w:rsidRDefault="00BD6052" w:rsidP="00F97F3A">
            <w:pPr>
              <w:spacing w:before="100" w:line="360" w:lineRule="auto"/>
              <w:jc w:val="center"/>
              <w:rPr>
                <w:rFonts w:ascii="Times New Roman" w:hAnsi="Times New Roman" w:cs="Times New Roman"/>
              </w:rPr>
            </w:pPr>
            <w:r w:rsidRPr="00CB62D7">
              <w:rPr>
                <w:rFonts w:ascii="Times New Roman" w:hAnsi="Times New Roman" w:cs="Times New Roman"/>
              </w:rPr>
              <w:t>R/o. ________________</w:t>
            </w:r>
          </w:p>
          <w:p w14:paraId="026D52DC" w14:textId="77777777" w:rsidR="00BD6052" w:rsidRPr="00CB62D7" w:rsidRDefault="00BD6052" w:rsidP="00F97F3A">
            <w:pPr>
              <w:spacing w:before="100" w:line="360" w:lineRule="auto"/>
              <w:jc w:val="center"/>
              <w:rPr>
                <w:rFonts w:ascii="Times New Roman" w:hAnsi="Times New Roman" w:cs="Times New Roman"/>
              </w:rPr>
            </w:pPr>
            <w:proofErr w:type="spellStart"/>
            <w:r w:rsidRPr="00CB62D7">
              <w:rPr>
                <w:rFonts w:ascii="Times New Roman" w:hAnsi="Times New Roman" w:cs="Times New Roman"/>
              </w:rPr>
              <w:t>Aadhar</w:t>
            </w:r>
            <w:proofErr w:type="spellEnd"/>
            <w:r w:rsidRPr="00CB62D7">
              <w:rPr>
                <w:rFonts w:ascii="Times New Roman" w:hAnsi="Times New Roman" w:cs="Times New Roman"/>
              </w:rPr>
              <w:t xml:space="preserve"> No. ________________</w:t>
            </w:r>
          </w:p>
        </w:tc>
      </w:tr>
    </w:tbl>
    <w:p w14:paraId="0E99CE8A" w14:textId="77777777" w:rsidR="00BD6052" w:rsidRPr="00CB62D7" w:rsidRDefault="00BD6052" w:rsidP="00BD6052">
      <w:pPr>
        <w:spacing w:line="360" w:lineRule="auto"/>
        <w:jc w:val="both"/>
        <w:rPr>
          <w:rFonts w:ascii="Times New Roman" w:hAnsi="Times New Roman" w:cs="Times New Roman"/>
        </w:rPr>
      </w:pPr>
    </w:p>
    <w:p w14:paraId="3D954FD0" w14:textId="77777777" w:rsidR="00BD6052" w:rsidRPr="00CB62D7" w:rsidRDefault="00BD6052" w:rsidP="00BD6052">
      <w:pPr>
        <w:spacing w:line="360" w:lineRule="auto"/>
        <w:jc w:val="both"/>
        <w:rPr>
          <w:rFonts w:ascii="Times New Roman" w:hAnsi="Times New Roman" w:cs="Times New Roman"/>
          <w:b/>
          <w:bCs/>
        </w:rPr>
      </w:pPr>
    </w:p>
    <w:p w14:paraId="2423A393" w14:textId="77777777" w:rsidR="00BD6052" w:rsidRPr="002938C7" w:rsidRDefault="00BD6052" w:rsidP="00BD6052">
      <w:pPr>
        <w:spacing w:line="360" w:lineRule="auto"/>
        <w:jc w:val="both"/>
        <w:rPr>
          <w:rFonts w:ascii="Times New Roman" w:hAnsi="Times New Roman" w:cs="Times New Roman"/>
        </w:rPr>
      </w:pPr>
      <w:r w:rsidRPr="00CB62D7">
        <w:rPr>
          <w:rFonts w:ascii="Times New Roman" w:hAnsi="Times New Roman" w:cs="Times New Roman"/>
          <w:b/>
          <w:bCs/>
        </w:rPr>
        <w:t>Annexure</w:t>
      </w:r>
      <w:r>
        <w:rPr>
          <w:rFonts w:ascii="Times New Roman" w:hAnsi="Times New Roman" w:cs="Times New Roman"/>
          <w:b/>
          <w:bCs/>
        </w:rPr>
        <w:t xml:space="preserve"> A</w:t>
      </w:r>
      <w:r w:rsidRPr="00CB62D7">
        <w:rPr>
          <w:rFonts w:ascii="Times New Roman" w:hAnsi="Times New Roman" w:cs="Times New Roman"/>
          <w:b/>
          <w:bCs/>
        </w:rPr>
        <w:t xml:space="preserve">: </w:t>
      </w:r>
      <w:r w:rsidRPr="002938C7">
        <w:rPr>
          <w:rFonts w:ascii="Times New Roman" w:hAnsi="Times New Roman" w:cs="Times New Roman"/>
        </w:rPr>
        <w:t xml:space="preserve">Layout Plan demarcating the area along with its </w:t>
      </w:r>
      <w:proofErr w:type="spellStart"/>
      <w:r w:rsidRPr="002938C7">
        <w:rPr>
          <w:rFonts w:ascii="Times New Roman" w:hAnsi="Times New Roman" w:cs="Times New Roman"/>
        </w:rPr>
        <w:t>Khasra</w:t>
      </w:r>
      <w:proofErr w:type="spellEnd"/>
      <w:r w:rsidRPr="002938C7">
        <w:rPr>
          <w:rFonts w:ascii="Times New Roman" w:hAnsi="Times New Roman" w:cs="Times New Roman"/>
        </w:rPr>
        <w:t xml:space="preserve"> Nos. and its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8C7">
        <w:rPr>
          <w:rFonts w:ascii="Times New Roman" w:hAnsi="Times New Roman" w:cs="Times New Roman"/>
        </w:rPr>
        <w:t>adjacent plots and the front facing highway</w:t>
      </w:r>
      <w:r>
        <w:rPr>
          <w:rFonts w:ascii="Times New Roman" w:hAnsi="Times New Roman" w:cs="Times New Roman"/>
        </w:rPr>
        <w:t>.</w:t>
      </w:r>
    </w:p>
    <w:p w14:paraId="2372CF52" w14:textId="0646FD0C" w:rsidR="00BD6052" w:rsidRDefault="00BD6052" w:rsidP="00005EAC">
      <w:pPr>
        <w:pStyle w:val="BodyText"/>
        <w:spacing w:before="126" w:line="511" w:lineRule="auto"/>
        <w:ind w:right="4947"/>
        <w:jc w:val="both"/>
      </w:pPr>
    </w:p>
    <w:p w14:paraId="6C666323" w14:textId="2EF6353F" w:rsidR="00BD6052" w:rsidRDefault="00BD6052" w:rsidP="00005EAC">
      <w:pPr>
        <w:pStyle w:val="BodyText"/>
        <w:spacing w:before="126" w:line="511" w:lineRule="auto"/>
        <w:ind w:right="4947"/>
        <w:jc w:val="both"/>
      </w:pPr>
    </w:p>
    <w:p w14:paraId="36656B5C" w14:textId="6BD4681C" w:rsidR="00BD6052" w:rsidRDefault="00BD6052" w:rsidP="00005EAC">
      <w:pPr>
        <w:pStyle w:val="BodyText"/>
        <w:spacing w:before="126" w:line="511" w:lineRule="auto"/>
        <w:ind w:right="4947"/>
        <w:jc w:val="both"/>
      </w:pPr>
    </w:p>
    <w:p w14:paraId="4EAAE325" w14:textId="0CD8EEB7" w:rsidR="00BD6052" w:rsidRDefault="00BD6052" w:rsidP="00005EAC">
      <w:pPr>
        <w:pStyle w:val="BodyText"/>
        <w:spacing w:before="126" w:line="511" w:lineRule="auto"/>
        <w:ind w:right="4947"/>
        <w:jc w:val="both"/>
      </w:pPr>
    </w:p>
    <w:p w14:paraId="794AA803" w14:textId="401C6A82" w:rsidR="00BD6052" w:rsidRDefault="00BD6052" w:rsidP="00005EAC">
      <w:pPr>
        <w:pStyle w:val="BodyText"/>
        <w:spacing w:before="126" w:line="511" w:lineRule="auto"/>
        <w:ind w:right="4947"/>
        <w:jc w:val="both"/>
      </w:pPr>
    </w:p>
    <w:p w14:paraId="1D2EDAF7" w14:textId="2992F220" w:rsidR="00BD6052" w:rsidRDefault="00BD6052" w:rsidP="00005EAC">
      <w:pPr>
        <w:pStyle w:val="BodyText"/>
        <w:spacing w:before="126" w:line="511" w:lineRule="auto"/>
        <w:ind w:right="4947"/>
        <w:jc w:val="both"/>
      </w:pPr>
    </w:p>
    <w:p w14:paraId="055F788A" w14:textId="3AA0017A" w:rsidR="00BD6052" w:rsidRDefault="00BD6052" w:rsidP="00005EAC">
      <w:pPr>
        <w:pStyle w:val="BodyText"/>
        <w:spacing w:before="126" w:line="511" w:lineRule="auto"/>
        <w:ind w:right="4947"/>
        <w:jc w:val="both"/>
      </w:pPr>
    </w:p>
    <w:p w14:paraId="276579C4" w14:textId="7AFD22E0" w:rsidR="00BD6052" w:rsidRDefault="00BD6052" w:rsidP="00005EAC">
      <w:pPr>
        <w:pStyle w:val="BodyText"/>
        <w:spacing w:before="126" w:line="511" w:lineRule="auto"/>
        <w:ind w:right="4947"/>
        <w:jc w:val="both"/>
      </w:pPr>
    </w:p>
    <w:p w14:paraId="2691693E" w14:textId="77777777" w:rsidR="00BD6052" w:rsidRPr="00347E93" w:rsidRDefault="00BD6052" w:rsidP="00BD6052">
      <w:pPr>
        <w:spacing w:line="360" w:lineRule="auto"/>
        <w:jc w:val="center"/>
        <w:rPr>
          <w:rFonts w:ascii="Times New Roman" w:hAnsi="Times New Roman" w:cs="Times New Roman"/>
          <w:b/>
          <w:sz w:val="23"/>
          <w:szCs w:val="23"/>
        </w:rPr>
      </w:pPr>
    </w:p>
    <w:p w14:paraId="337F26E6" w14:textId="77777777" w:rsidR="00BD6052" w:rsidRPr="00347E93" w:rsidRDefault="00BD6052" w:rsidP="00BD6052">
      <w:pPr>
        <w:spacing w:line="360" w:lineRule="auto"/>
        <w:jc w:val="center"/>
        <w:rPr>
          <w:rFonts w:ascii="Times New Roman" w:hAnsi="Times New Roman" w:cs="Times New Roman"/>
          <w:b/>
          <w:sz w:val="23"/>
          <w:szCs w:val="23"/>
        </w:rPr>
      </w:pPr>
    </w:p>
    <w:p w14:paraId="300401F3" w14:textId="77777777" w:rsidR="00BD6052" w:rsidRPr="00F51C91" w:rsidRDefault="00BD6052" w:rsidP="00BD6052">
      <w:pPr>
        <w:spacing w:line="360" w:lineRule="auto"/>
        <w:jc w:val="center"/>
        <w:rPr>
          <w:rFonts w:ascii="Times New Roman" w:hAnsi="Times New Roman" w:cs="Times New Roman"/>
          <w:b/>
          <w:sz w:val="40"/>
          <w:szCs w:val="40"/>
        </w:rPr>
      </w:pPr>
      <w:r w:rsidRPr="00F51C91">
        <w:rPr>
          <w:rFonts w:ascii="Times New Roman" w:hAnsi="Times New Roman" w:cs="Times New Roman"/>
          <w:b/>
          <w:sz w:val="40"/>
          <w:szCs w:val="40"/>
        </w:rPr>
        <w:t>STAMP PAPER</w:t>
      </w:r>
    </w:p>
    <w:p w14:paraId="24CB8A31" w14:textId="77777777" w:rsidR="00BD6052" w:rsidRPr="00F51C91" w:rsidRDefault="00BD6052" w:rsidP="00BD6052">
      <w:pPr>
        <w:spacing w:line="360" w:lineRule="auto"/>
        <w:jc w:val="center"/>
        <w:rPr>
          <w:rFonts w:ascii="Times New Roman" w:hAnsi="Times New Roman" w:cs="Times New Roman"/>
          <w:b/>
          <w:sz w:val="40"/>
          <w:szCs w:val="40"/>
        </w:rPr>
      </w:pPr>
      <w:proofErr w:type="spellStart"/>
      <w:r w:rsidRPr="00F51C91">
        <w:rPr>
          <w:rFonts w:ascii="Times New Roman" w:hAnsi="Times New Roman" w:cs="Times New Roman"/>
          <w:b/>
          <w:sz w:val="40"/>
          <w:szCs w:val="40"/>
        </w:rPr>
        <w:t>Rs</w:t>
      </w:r>
      <w:proofErr w:type="spellEnd"/>
      <w:r w:rsidRPr="00F51C91">
        <w:rPr>
          <w:rFonts w:ascii="Times New Roman" w:hAnsi="Times New Roman" w:cs="Times New Roman"/>
          <w:b/>
          <w:sz w:val="40"/>
          <w:szCs w:val="40"/>
        </w:rPr>
        <w:t xml:space="preserve">. </w:t>
      </w:r>
      <w:r>
        <w:rPr>
          <w:rFonts w:ascii="Times New Roman" w:hAnsi="Times New Roman" w:cs="Times New Roman"/>
          <w:b/>
          <w:sz w:val="40"/>
          <w:szCs w:val="40"/>
        </w:rPr>
        <w:t>100</w:t>
      </w:r>
      <w:r w:rsidRPr="00F51C91">
        <w:rPr>
          <w:rFonts w:ascii="Times New Roman" w:hAnsi="Times New Roman" w:cs="Times New Roman"/>
          <w:b/>
          <w:sz w:val="40"/>
          <w:szCs w:val="40"/>
        </w:rPr>
        <w:t>/-</w:t>
      </w:r>
    </w:p>
    <w:p w14:paraId="2F813525" w14:textId="77777777" w:rsidR="00BD6052" w:rsidRPr="00347E93" w:rsidRDefault="00BD6052" w:rsidP="00BD6052">
      <w:pPr>
        <w:spacing w:line="360" w:lineRule="auto"/>
        <w:jc w:val="center"/>
        <w:rPr>
          <w:rFonts w:ascii="Times New Roman" w:hAnsi="Times New Roman" w:cs="Times New Roman"/>
          <w:b/>
          <w:sz w:val="23"/>
          <w:szCs w:val="23"/>
        </w:rPr>
      </w:pPr>
    </w:p>
    <w:p w14:paraId="0AE0A0E4" w14:textId="77777777" w:rsidR="00BD6052" w:rsidRPr="00E74365" w:rsidRDefault="00BD6052" w:rsidP="00BD6052">
      <w:pPr>
        <w:spacing w:line="360" w:lineRule="auto"/>
        <w:jc w:val="center"/>
        <w:rPr>
          <w:rFonts w:ascii="Times New Roman" w:hAnsi="Times New Roman" w:cs="Times New Roman"/>
          <w:b/>
          <w:sz w:val="23"/>
          <w:szCs w:val="23"/>
          <w:u w:val="single"/>
        </w:rPr>
      </w:pPr>
      <w:r w:rsidRPr="00E74365">
        <w:rPr>
          <w:rFonts w:ascii="Times New Roman" w:hAnsi="Times New Roman" w:cs="Times New Roman"/>
          <w:b/>
          <w:sz w:val="23"/>
          <w:szCs w:val="23"/>
          <w:u w:val="single"/>
        </w:rPr>
        <w:t>Undertaking for Indemnification Owned Land Co-Owners</w:t>
      </w:r>
    </w:p>
    <w:p w14:paraId="6688F323" w14:textId="77777777" w:rsidR="00BD6052" w:rsidRPr="00347E93" w:rsidRDefault="00BD6052" w:rsidP="00BD6052">
      <w:pPr>
        <w:spacing w:line="360" w:lineRule="auto"/>
        <w:jc w:val="center"/>
        <w:rPr>
          <w:rFonts w:ascii="Times New Roman" w:hAnsi="Times New Roman" w:cs="Times New Roman"/>
          <w:b/>
          <w:sz w:val="23"/>
          <w:szCs w:val="23"/>
        </w:rPr>
      </w:pPr>
    </w:p>
    <w:p w14:paraId="2EE47B47" w14:textId="77777777" w:rsidR="00BD6052" w:rsidRPr="00347E93" w:rsidRDefault="00BD6052" w:rsidP="00BD6052">
      <w:pPr>
        <w:spacing w:line="360" w:lineRule="auto"/>
        <w:jc w:val="center"/>
        <w:rPr>
          <w:rFonts w:ascii="Times New Roman" w:hAnsi="Times New Roman" w:cs="Times New Roman"/>
          <w:b/>
          <w:sz w:val="23"/>
          <w:szCs w:val="23"/>
        </w:rPr>
      </w:pPr>
    </w:p>
    <w:p w14:paraId="0E5A2C69" w14:textId="77777777" w:rsidR="00BD6052" w:rsidRPr="00347E93" w:rsidRDefault="00BD6052" w:rsidP="00BD6052">
      <w:pPr>
        <w:spacing w:line="360" w:lineRule="auto"/>
        <w:jc w:val="center"/>
        <w:rPr>
          <w:rFonts w:ascii="Times New Roman" w:hAnsi="Times New Roman" w:cs="Times New Roman"/>
          <w:b/>
          <w:sz w:val="23"/>
          <w:szCs w:val="23"/>
        </w:rPr>
      </w:pPr>
    </w:p>
    <w:p w14:paraId="346674EA" w14:textId="77777777" w:rsidR="00BD6052" w:rsidRPr="00347E93" w:rsidRDefault="00BD6052" w:rsidP="00BD6052">
      <w:pPr>
        <w:spacing w:line="720" w:lineRule="auto"/>
        <w:jc w:val="center"/>
        <w:rPr>
          <w:rFonts w:ascii="Times New Roman" w:hAnsi="Times New Roman" w:cs="Times New Roman"/>
          <w:u w:val="single"/>
        </w:rPr>
      </w:pPr>
      <w:r>
        <w:rPr>
          <w:rFonts w:ascii="Times New Roman" w:hAnsi="Times New Roman" w:cs="Times New Roman"/>
          <w:b/>
        </w:rPr>
        <w:t>AFFIDAVIT OF ____________</w:t>
      </w:r>
      <w:proofErr w:type="gramStart"/>
      <w:r>
        <w:rPr>
          <w:rFonts w:ascii="Times New Roman" w:hAnsi="Times New Roman" w:cs="Times New Roman"/>
          <w:b/>
        </w:rPr>
        <w:t>_(</w:t>
      </w:r>
      <w:proofErr w:type="gramEnd"/>
      <w:r>
        <w:rPr>
          <w:rFonts w:ascii="Times New Roman" w:hAnsi="Times New Roman" w:cs="Times New Roman"/>
          <w:b/>
        </w:rPr>
        <w:t>Applicant)</w:t>
      </w:r>
    </w:p>
    <w:p w14:paraId="599FF465" w14:textId="77777777" w:rsidR="00BD6052" w:rsidRPr="00347E93" w:rsidRDefault="00BD6052" w:rsidP="00BD6052">
      <w:pPr>
        <w:spacing w:line="480" w:lineRule="auto"/>
        <w:jc w:val="both"/>
        <w:rPr>
          <w:rFonts w:ascii="Times New Roman" w:hAnsi="Times New Roman" w:cs="Times New Roman"/>
        </w:rPr>
      </w:pPr>
      <w:r w:rsidRPr="00347E93">
        <w:rPr>
          <w:rFonts w:ascii="Times New Roman" w:hAnsi="Times New Roman" w:cs="Times New Roman"/>
        </w:rPr>
        <w:t>I,</w:t>
      </w:r>
      <w:r w:rsidRPr="00347E93">
        <w:rPr>
          <w:rFonts w:ascii="Times New Roman" w:hAnsi="Times New Roman" w:cs="Times New Roman"/>
          <w:u w:val="single"/>
        </w:rPr>
        <w:t xml:space="preserve">       APPLICANT (Name</w:t>
      </w:r>
      <w:proofErr w:type="gramStart"/>
      <w:r w:rsidRPr="00347E93">
        <w:rPr>
          <w:rFonts w:ascii="Times New Roman" w:hAnsi="Times New Roman" w:cs="Times New Roman"/>
          <w:u w:val="single"/>
        </w:rPr>
        <w:t>)_</w:t>
      </w:r>
      <w:proofErr w:type="gramEnd"/>
      <w:r w:rsidRPr="00347E93">
        <w:rPr>
          <w:rFonts w:ascii="Times New Roman" w:hAnsi="Times New Roman" w:cs="Times New Roman"/>
          <w:u w:val="single"/>
        </w:rPr>
        <w:t>_________</w:t>
      </w:r>
      <w:r w:rsidRPr="00347E93">
        <w:rPr>
          <w:rFonts w:ascii="Times New Roman" w:hAnsi="Times New Roman" w:cs="Times New Roman"/>
        </w:rPr>
        <w:t xml:space="preserve">, S/o. _______________, R/o. ___________________, undertake that: </w:t>
      </w:r>
    </w:p>
    <w:p w14:paraId="686FBA27" w14:textId="77777777" w:rsidR="00BD6052" w:rsidRPr="008E6831" w:rsidRDefault="00BD6052" w:rsidP="00BD6052">
      <w:pPr>
        <w:pStyle w:val="ListParagraph"/>
        <w:widowControl/>
        <w:numPr>
          <w:ilvl w:val="0"/>
          <w:numId w:val="17"/>
        </w:numPr>
        <w:autoSpaceDE/>
        <w:autoSpaceDN/>
        <w:spacing w:line="480" w:lineRule="auto"/>
        <w:ind w:left="284" w:hanging="284"/>
        <w:contextualSpacing/>
        <w:jc w:val="both"/>
        <w:rPr>
          <w:rFonts w:ascii="Times New Roman" w:hAnsi="Times New Roman" w:cs="Times New Roman"/>
        </w:rPr>
      </w:pPr>
      <w:r w:rsidRPr="008E6831">
        <w:rPr>
          <w:rFonts w:ascii="Times New Roman" w:hAnsi="Times New Roman" w:cs="Times New Roman"/>
        </w:rPr>
        <w:t xml:space="preserve">I have submitted No-Objection Certificate(s) (NOC) from the Co-Owner(s) </w:t>
      </w:r>
      <w:r w:rsidRPr="008E6831">
        <w:rPr>
          <w:rFonts w:ascii="Times New Roman" w:hAnsi="Times New Roman" w:cs="Times New Roman"/>
          <w:b/>
        </w:rPr>
        <w:t xml:space="preserve">of  </w:t>
      </w:r>
      <w:r w:rsidRPr="008E6831">
        <w:rPr>
          <w:rFonts w:ascii="Times New Roman" w:hAnsi="Times New Roman" w:cs="Times New Roman"/>
        </w:rPr>
        <w:t xml:space="preserve"> _________ _______________________</w:t>
      </w:r>
      <w:proofErr w:type="gramStart"/>
      <w:r w:rsidRPr="008E6831">
        <w:rPr>
          <w:rFonts w:ascii="Times New Roman" w:hAnsi="Times New Roman" w:cs="Times New Roman"/>
        </w:rPr>
        <w:t>_</w:t>
      </w:r>
      <w:r>
        <w:rPr>
          <w:rFonts w:ascii="Times New Roman" w:hAnsi="Times New Roman" w:cs="Times New Roman"/>
          <w:b/>
          <w:bCs/>
        </w:rPr>
        <w:t>(</w:t>
      </w:r>
      <w:proofErr w:type="gramEnd"/>
      <w:r>
        <w:rPr>
          <w:rFonts w:ascii="Times New Roman" w:hAnsi="Times New Roman" w:cs="Times New Roman"/>
          <w:b/>
          <w:bCs/>
        </w:rPr>
        <w:t>FULL ADDRESS).</w:t>
      </w:r>
    </w:p>
    <w:p w14:paraId="214566DA" w14:textId="77777777" w:rsidR="00BD6052" w:rsidRPr="008E6831" w:rsidRDefault="00BD6052" w:rsidP="00BD6052">
      <w:pPr>
        <w:pStyle w:val="ListParagraph"/>
        <w:widowControl/>
        <w:numPr>
          <w:ilvl w:val="0"/>
          <w:numId w:val="17"/>
        </w:numPr>
        <w:autoSpaceDE/>
        <w:autoSpaceDN/>
        <w:spacing w:line="480" w:lineRule="auto"/>
        <w:ind w:left="284" w:hanging="284"/>
        <w:contextualSpacing/>
        <w:jc w:val="both"/>
        <w:rPr>
          <w:rFonts w:ascii="Times New Roman" w:hAnsi="Times New Roman" w:cs="Times New Roman"/>
        </w:rPr>
      </w:pPr>
      <w:r w:rsidRPr="008E6831">
        <w:rPr>
          <w:rFonts w:ascii="Times New Roman" w:hAnsi="Times New Roman" w:cs="Times New Roman"/>
        </w:rPr>
        <w:t xml:space="preserve">I undertake that through the said NOC, the Co-Owner(s) has relinquished all his claims arising out of the said transaction mentioned above, and has renounced all rights existing to date, or as they may accrue in future, with respect to the </w:t>
      </w:r>
      <w:proofErr w:type="gramStart"/>
      <w:r w:rsidRPr="008E6831">
        <w:rPr>
          <w:rFonts w:ascii="Times New Roman" w:hAnsi="Times New Roman" w:cs="Times New Roman"/>
        </w:rPr>
        <w:t>aforesaid</w:t>
      </w:r>
      <w:proofErr w:type="gramEnd"/>
      <w:r w:rsidRPr="008E6831">
        <w:rPr>
          <w:rFonts w:ascii="Times New Roman" w:hAnsi="Times New Roman" w:cs="Times New Roman"/>
        </w:rPr>
        <w:t xml:space="preserve"> transaction.</w:t>
      </w:r>
    </w:p>
    <w:p w14:paraId="7E877642" w14:textId="77777777" w:rsidR="00BD6052" w:rsidRPr="00347E93" w:rsidRDefault="00BD6052" w:rsidP="00BD6052">
      <w:pPr>
        <w:pStyle w:val="ListParagraph"/>
        <w:spacing w:line="480" w:lineRule="auto"/>
        <w:ind w:left="284"/>
        <w:jc w:val="both"/>
        <w:rPr>
          <w:rFonts w:ascii="Times New Roman" w:hAnsi="Times New Roman" w:cs="Times New Roman"/>
        </w:rPr>
      </w:pPr>
    </w:p>
    <w:p w14:paraId="2DD0C39B" w14:textId="77777777" w:rsidR="00BD6052" w:rsidRPr="008E6831" w:rsidRDefault="00BD6052" w:rsidP="00BD6052">
      <w:pPr>
        <w:pStyle w:val="ListParagraph"/>
        <w:widowControl/>
        <w:numPr>
          <w:ilvl w:val="0"/>
          <w:numId w:val="17"/>
        </w:numPr>
        <w:autoSpaceDE/>
        <w:autoSpaceDN/>
        <w:spacing w:line="480" w:lineRule="auto"/>
        <w:ind w:left="284" w:hanging="284"/>
        <w:contextualSpacing/>
        <w:jc w:val="both"/>
        <w:rPr>
          <w:rFonts w:ascii="Times New Roman" w:hAnsi="Times New Roman" w:cs="Times New Roman"/>
        </w:rPr>
      </w:pPr>
      <w:r w:rsidRPr="008E6831">
        <w:rPr>
          <w:rFonts w:ascii="Times New Roman" w:hAnsi="Times New Roman" w:cs="Times New Roman"/>
        </w:rPr>
        <w:t>I further undertake to keep IGL indemnified from any demands, claims, losses, damages, costs including litigation costs, etc., of all kinds, whatsoever, suffered or incurred directly or indirectly, arising out of any acts/omissions any of the Co-Ow</w:t>
      </w:r>
      <w:r>
        <w:rPr>
          <w:rFonts w:ascii="Times New Roman" w:hAnsi="Times New Roman" w:cs="Times New Roman"/>
        </w:rPr>
        <w:t>ners of the said Land.</w:t>
      </w:r>
    </w:p>
    <w:p w14:paraId="3CECCE13" w14:textId="77777777" w:rsidR="00BD6052" w:rsidRPr="00347E93" w:rsidRDefault="00BD6052" w:rsidP="00BD6052">
      <w:pPr>
        <w:pStyle w:val="ListParagraph"/>
        <w:widowControl/>
        <w:numPr>
          <w:ilvl w:val="0"/>
          <w:numId w:val="17"/>
        </w:numPr>
        <w:autoSpaceDE/>
        <w:autoSpaceDN/>
        <w:spacing w:line="480" w:lineRule="auto"/>
        <w:ind w:left="284" w:hanging="284"/>
        <w:contextualSpacing/>
        <w:jc w:val="both"/>
        <w:rPr>
          <w:rFonts w:ascii="Times New Roman" w:hAnsi="Times New Roman" w:cs="Times New Roman"/>
        </w:rPr>
      </w:pPr>
      <w:r w:rsidRPr="00347E93">
        <w:rPr>
          <w:rFonts w:ascii="Times New Roman" w:hAnsi="Times New Roman" w:cs="Times New Roman"/>
        </w:rPr>
        <w:t xml:space="preserve">I further undertake that requisite Memorandum of Partition or Family Settlement Deed </w:t>
      </w:r>
      <w:proofErr w:type="gramStart"/>
      <w:r w:rsidRPr="00347E93">
        <w:rPr>
          <w:rFonts w:ascii="Times New Roman" w:hAnsi="Times New Roman" w:cs="Times New Roman"/>
        </w:rPr>
        <w:t>shall be executed</w:t>
      </w:r>
      <w:proofErr w:type="gramEnd"/>
      <w:r w:rsidRPr="00347E93">
        <w:rPr>
          <w:rFonts w:ascii="Times New Roman" w:hAnsi="Times New Roman" w:cs="Times New Roman"/>
        </w:rPr>
        <w:t xml:space="preserve"> between the Co-Owner(s) and the same shall be entered in the Land Records, to avoid any future disputes</w:t>
      </w:r>
      <w:r>
        <w:rPr>
          <w:rFonts w:ascii="Times New Roman" w:hAnsi="Times New Roman" w:cs="Times New Roman"/>
        </w:rPr>
        <w:t xml:space="preserve"> or claims</w:t>
      </w:r>
      <w:r w:rsidRPr="00347E93">
        <w:rPr>
          <w:rFonts w:ascii="Times New Roman" w:hAnsi="Times New Roman" w:cs="Times New Roman"/>
        </w:rPr>
        <w:t>.</w:t>
      </w:r>
    </w:p>
    <w:p w14:paraId="63AA94A7" w14:textId="77777777" w:rsidR="00BD6052" w:rsidRPr="00347E93" w:rsidRDefault="00BD6052" w:rsidP="00BD6052">
      <w:pPr>
        <w:pStyle w:val="ListParagraph"/>
        <w:spacing w:line="480" w:lineRule="auto"/>
        <w:ind w:left="284"/>
        <w:jc w:val="both"/>
        <w:rPr>
          <w:rFonts w:ascii="Times New Roman" w:hAnsi="Times New Roman" w:cs="Times New Roman"/>
        </w:rPr>
      </w:pPr>
    </w:p>
    <w:p w14:paraId="2215BE22" w14:textId="77777777" w:rsidR="00BD6052" w:rsidRPr="00347E93" w:rsidRDefault="00BD6052" w:rsidP="00BD6052">
      <w:pPr>
        <w:pStyle w:val="ListParagraph"/>
        <w:widowControl/>
        <w:numPr>
          <w:ilvl w:val="0"/>
          <w:numId w:val="17"/>
        </w:numPr>
        <w:autoSpaceDE/>
        <w:autoSpaceDN/>
        <w:spacing w:line="480" w:lineRule="auto"/>
        <w:ind w:left="284" w:hanging="284"/>
        <w:contextualSpacing/>
        <w:jc w:val="both"/>
        <w:rPr>
          <w:rFonts w:ascii="Times New Roman" w:hAnsi="Times New Roman" w:cs="Times New Roman"/>
        </w:rPr>
      </w:pPr>
      <w:r w:rsidRPr="00347E93">
        <w:rPr>
          <w:rFonts w:ascii="Times New Roman" w:hAnsi="Times New Roman" w:cs="Times New Roman"/>
        </w:rPr>
        <w:t>I further submit that am executing this present document with sound mind, without any coercion or duress, in the presence of a Notary Officer</w:t>
      </w:r>
      <w:r>
        <w:rPr>
          <w:rFonts w:ascii="Times New Roman" w:hAnsi="Times New Roman" w:cs="Times New Roman"/>
        </w:rPr>
        <w:t>, who has</w:t>
      </w:r>
      <w:r w:rsidRPr="00347E93">
        <w:rPr>
          <w:rFonts w:ascii="Times New Roman" w:hAnsi="Times New Roman" w:cs="Times New Roman"/>
        </w:rPr>
        <w:t xml:space="preserve"> explained to me the contents of the present document in the vernacular of my preference. </w:t>
      </w:r>
    </w:p>
    <w:p w14:paraId="372BF4AB" w14:textId="77777777" w:rsidR="00BD6052" w:rsidRPr="00347E93" w:rsidRDefault="00BD6052" w:rsidP="00BD6052">
      <w:pPr>
        <w:spacing w:line="480" w:lineRule="auto"/>
        <w:rPr>
          <w:rFonts w:ascii="Times New Roman" w:hAnsi="Times New Roman" w:cs="Times New Roman"/>
          <w:b/>
          <w:bCs/>
        </w:rPr>
      </w:pPr>
    </w:p>
    <w:p w14:paraId="2C56278D" w14:textId="77777777" w:rsidR="00BD6052" w:rsidRPr="00347E93" w:rsidRDefault="00BD6052" w:rsidP="00BD6052">
      <w:pPr>
        <w:pStyle w:val="ListParagraph"/>
        <w:spacing w:line="480" w:lineRule="auto"/>
        <w:ind w:left="284"/>
        <w:jc w:val="right"/>
        <w:rPr>
          <w:rFonts w:ascii="Times New Roman" w:hAnsi="Times New Roman" w:cs="Times New Roman"/>
          <w:b/>
          <w:bCs/>
        </w:rPr>
      </w:pPr>
    </w:p>
    <w:p w14:paraId="0038277D" w14:textId="77777777" w:rsidR="00BD6052" w:rsidRPr="00347E93" w:rsidRDefault="00BD6052" w:rsidP="00BD6052">
      <w:pPr>
        <w:pStyle w:val="ListParagraph"/>
        <w:spacing w:line="480" w:lineRule="auto"/>
        <w:ind w:left="284"/>
        <w:jc w:val="right"/>
        <w:rPr>
          <w:rFonts w:ascii="Times New Roman" w:hAnsi="Times New Roman" w:cs="Times New Roman"/>
          <w:b/>
          <w:bCs/>
        </w:rPr>
      </w:pPr>
      <w:r w:rsidRPr="00347E93">
        <w:rPr>
          <w:rFonts w:ascii="Times New Roman" w:hAnsi="Times New Roman" w:cs="Times New Roman"/>
          <w:b/>
          <w:bCs/>
        </w:rPr>
        <w:t>(_________SIGN__________)</w:t>
      </w:r>
    </w:p>
    <w:p w14:paraId="054FA308" w14:textId="77777777" w:rsidR="00BD6052" w:rsidRPr="00347E93" w:rsidRDefault="00BD6052" w:rsidP="00BD6052">
      <w:pPr>
        <w:pStyle w:val="ListParagraph"/>
        <w:spacing w:line="480" w:lineRule="auto"/>
        <w:ind w:left="284"/>
        <w:jc w:val="right"/>
        <w:rPr>
          <w:rFonts w:ascii="Times New Roman" w:hAnsi="Times New Roman" w:cs="Times New Roman"/>
          <w:b/>
          <w:bCs/>
        </w:rPr>
      </w:pPr>
      <w:r w:rsidRPr="00347E93">
        <w:rPr>
          <w:rFonts w:ascii="Times New Roman" w:hAnsi="Times New Roman" w:cs="Times New Roman"/>
          <w:b/>
          <w:bCs/>
        </w:rPr>
        <w:t>(FULL NAME)</w:t>
      </w:r>
    </w:p>
    <w:p w14:paraId="5B2E1B5C" w14:textId="77777777" w:rsidR="00BD6052" w:rsidRPr="00347E93" w:rsidRDefault="00BD6052" w:rsidP="00BD6052">
      <w:pPr>
        <w:pStyle w:val="ListParagraph"/>
        <w:spacing w:line="480" w:lineRule="auto"/>
        <w:ind w:left="284"/>
        <w:jc w:val="right"/>
        <w:rPr>
          <w:rFonts w:ascii="Times New Roman" w:hAnsi="Times New Roman" w:cs="Times New Roman"/>
          <w:b/>
          <w:bCs/>
        </w:rPr>
      </w:pPr>
      <w:r w:rsidRPr="00347E93">
        <w:rPr>
          <w:rFonts w:ascii="Times New Roman" w:hAnsi="Times New Roman" w:cs="Times New Roman"/>
          <w:b/>
          <w:bCs/>
        </w:rPr>
        <w:t>(RESIDENTIAL ADDRESS)</w:t>
      </w:r>
    </w:p>
    <w:p w14:paraId="12DC7C24" w14:textId="77777777" w:rsidR="00BD6052" w:rsidRPr="00347E93" w:rsidRDefault="00BD6052" w:rsidP="00BD6052">
      <w:pPr>
        <w:pStyle w:val="ListParagraph"/>
        <w:spacing w:line="480" w:lineRule="auto"/>
        <w:ind w:left="284"/>
        <w:jc w:val="right"/>
        <w:rPr>
          <w:rFonts w:ascii="Times New Roman" w:hAnsi="Times New Roman" w:cs="Times New Roman"/>
          <w:b/>
          <w:bCs/>
        </w:rPr>
      </w:pPr>
      <w:r w:rsidRPr="00347E93">
        <w:rPr>
          <w:rFonts w:ascii="Times New Roman" w:hAnsi="Times New Roman" w:cs="Times New Roman"/>
          <w:b/>
          <w:bCs/>
        </w:rPr>
        <w:t>(AADHAR NUMBER/ELECTION CARD NUMBER)</w:t>
      </w:r>
    </w:p>
    <w:p w14:paraId="2F932B00" w14:textId="77777777" w:rsidR="00BD6052" w:rsidRPr="00347E93" w:rsidRDefault="00BD6052" w:rsidP="00BD6052">
      <w:pPr>
        <w:rPr>
          <w:rFonts w:ascii="Times New Roman" w:hAnsi="Times New Roman" w:cs="Times New Roman"/>
        </w:rPr>
      </w:pPr>
    </w:p>
    <w:p w14:paraId="5C2FE0F0" w14:textId="77777777" w:rsidR="00BD6052" w:rsidRPr="00005EAC" w:rsidRDefault="00BD6052" w:rsidP="00005EAC">
      <w:pPr>
        <w:pStyle w:val="BodyText"/>
        <w:spacing w:before="126" w:line="511" w:lineRule="auto"/>
        <w:ind w:right="4947"/>
        <w:jc w:val="both"/>
      </w:pPr>
      <w:bookmarkStart w:id="2" w:name="_GoBack"/>
      <w:bookmarkEnd w:id="2"/>
    </w:p>
    <w:sectPr w:rsidR="00BD6052" w:rsidRPr="00005EAC" w:rsidSect="004502E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8F5"/>
    <w:multiLevelType w:val="hybridMultilevel"/>
    <w:tmpl w:val="429A846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453DF"/>
    <w:multiLevelType w:val="hybridMultilevel"/>
    <w:tmpl w:val="93409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C4797C"/>
    <w:multiLevelType w:val="hybridMultilevel"/>
    <w:tmpl w:val="BEB229E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54174A"/>
    <w:multiLevelType w:val="hybridMultilevel"/>
    <w:tmpl w:val="61546288"/>
    <w:lvl w:ilvl="0" w:tplc="7ED8ACAE">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2F2806"/>
    <w:multiLevelType w:val="hybridMultilevel"/>
    <w:tmpl w:val="4078B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B43C5E"/>
    <w:multiLevelType w:val="hybridMultilevel"/>
    <w:tmpl w:val="21A62DBC"/>
    <w:lvl w:ilvl="0" w:tplc="40090019">
      <w:start w:val="1"/>
      <w:numFmt w:val="lowerLetter"/>
      <w:lvlText w:val="%1."/>
      <w:lvlJc w:val="left"/>
      <w:pPr>
        <w:ind w:left="1571" w:hanging="360"/>
      </w:pPr>
    </w:lvl>
    <w:lvl w:ilvl="1" w:tplc="40090019">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6" w15:restartNumberingAfterBreak="0">
    <w:nsid w:val="497B385F"/>
    <w:multiLevelType w:val="multilevel"/>
    <w:tmpl w:val="C91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3528E"/>
    <w:multiLevelType w:val="multilevel"/>
    <w:tmpl w:val="B35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33214"/>
    <w:multiLevelType w:val="multilevel"/>
    <w:tmpl w:val="F12CE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11A47"/>
    <w:multiLevelType w:val="multilevel"/>
    <w:tmpl w:val="860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A3F17"/>
    <w:multiLevelType w:val="hybridMultilevel"/>
    <w:tmpl w:val="373A0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937040"/>
    <w:multiLevelType w:val="multilevel"/>
    <w:tmpl w:val="2E42F7E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C2F9C"/>
    <w:multiLevelType w:val="hybridMultilevel"/>
    <w:tmpl w:val="3BD49CA8"/>
    <w:lvl w:ilvl="0" w:tplc="6B94A816">
      <w:start w:val="1"/>
      <w:numFmt w:val="upperLetter"/>
      <w:lvlText w:val="%1."/>
      <w:lvlJc w:val="left"/>
      <w:pPr>
        <w:ind w:left="721" w:hanging="361"/>
      </w:pPr>
      <w:rPr>
        <w:rFonts w:ascii="Times New Roman" w:eastAsia="Times New Roman" w:hAnsi="Times New Roman" w:cs="Times New Roman" w:hint="default"/>
        <w:b w:val="0"/>
        <w:bCs w:val="0"/>
        <w:i w:val="0"/>
        <w:iCs w:val="0"/>
        <w:color w:val="212121"/>
        <w:spacing w:val="-2"/>
        <w:w w:val="91"/>
        <w:sz w:val="22"/>
        <w:szCs w:val="22"/>
        <w:lang w:val="en-US" w:eastAsia="en-US" w:bidi="ar-SA"/>
      </w:rPr>
    </w:lvl>
    <w:lvl w:ilvl="1" w:tplc="FDCCFF0C">
      <w:numFmt w:val="bullet"/>
      <w:lvlText w:val="•"/>
      <w:lvlJc w:val="left"/>
      <w:pPr>
        <w:ind w:left="1620" w:hanging="361"/>
      </w:pPr>
      <w:rPr>
        <w:rFonts w:hint="default"/>
        <w:lang w:val="en-US" w:eastAsia="en-US" w:bidi="ar-SA"/>
      </w:rPr>
    </w:lvl>
    <w:lvl w:ilvl="2" w:tplc="183E6D88">
      <w:numFmt w:val="bullet"/>
      <w:lvlText w:val="•"/>
      <w:lvlJc w:val="left"/>
      <w:pPr>
        <w:ind w:left="2520" w:hanging="361"/>
      </w:pPr>
      <w:rPr>
        <w:rFonts w:hint="default"/>
        <w:lang w:val="en-US" w:eastAsia="en-US" w:bidi="ar-SA"/>
      </w:rPr>
    </w:lvl>
    <w:lvl w:ilvl="3" w:tplc="980CB4B0">
      <w:numFmt w:val="bullet"/>
      <w:lvlText w:val="•"/>
      <w:lvlJc w:val="left"/>
      <w:pPr>
        <w:ind w:left="3420" w:hanging="361"/>
      </w:pPr>
      <w:rPr>
        <w:rFonts w:hint="default"/>
        <w:lang w:val="en-US" w:eastAsia="en-US" w:bidi="ar-SA"/>
      </w:rPr>
    </w:lvl>
    <w:lvl w:ilvl="4" w:tplc="767E4B86">
      <w:numFmt w:val="bullet"/>
      <w:lvlText w:val="•"/>
      <w:lvlJc w:val="left"/>
      <w:pPr>
        <w:ind w:left="4320" w:hanging="361"/>
      </w:pPr>
      <w:rPr>
        <w:rFonts w:hint="default"/>
        <w:lang w:val="en-US" w:eastAsia="en-US" w:bidi="ar-SA"/>
      </w:rPr>
    </w:lvl>
    <w:lvl w:ilvl="5" w:tplc="BFEA21AA">
      <w:numFmt w:val="bullet"/>
      <w:lvlText w:val="•"/>
      <w:lvlJc w:val="left"/>
      <w:pPr>
        <w:ind w:left="5220" w:hanging="361"/>
      </w:pPr>
      <w:rPr>
        <w:rFonts w:hint="default"/>
        <w:lang w:val="en-US" w:eastAsia="en-US" w:bidi="ar-SA"/>
      </w:rPr>
    </w:lvl>
    <w:lvl w:ilvl="6" w:tplc="C9C4EB54">
      <w:numFmt w:val="bullet"/>
      <w:lvlText w:val="•"/>
      <w:lvlJc w:val="left"/>
      <w:pPr>
        <w:ind w:left="6120" w:hanging="361"/>
      </w:pPr>
      <w:rPr>
        <w:rFonts w:hint="default"/>
        <w:lang w:val="en-US" w:eastAsia="en-US" w:bidi="ar-SA"/>
      </w:rPr>
    </w:lvl>
    <w:lvl w:ilvl="7" w:tplc="8A2AEB5A">
      <w:numFmt w:val="bullet"/>
      <w:lvlText w:val="•"/>
      <w:lvlJc w:val="left"/>
      <w:pPr>
        <w:ind w:left="7020" w:hanging="361"/>
      </w:pPr>
      <w:rPr>
        <w:rFonts w:hint="default"/>
        <w:lang w:val="en-US" w:eastAsia="en-US" w:bidi="ar-SA"/>
      </w:rPr>
    </w:lvl>
    <w:lvl w:ilvl="8" w:tplc="7B20E628">
      <w:numFmt w:val="bullet"/>
      <w:lvlText w:val="•"/>
      <w:lvlJc w:val="left"/>
      <w:pPr>
        <w:ind w:left="7920" w:hanging="361"/>
      </w:pPr>
      <w:rPr>
        <w:rFonts w:hint="default"/>
        <w:lang w:val="en-US" w:eastAsia="en-US" w:bidi="ar-SA"/>
      </w:rPr>
    </w:lvl>
  </w:abstractNum>
  <w:abstractNum w:abstractNumId="13" w15:restartNumberingAfterBreak="0">
    <w:nsid w:val="5FC84F2B"/>
    <w:multiLevelType w:val="multilevel"/>
    <w:tmpl w:val="F44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16C26"/>
    <w:multiLevelType w:val="hybridMultilevel"/>
    <w:tmpl w:val="7CB6D37E"/>
    <w:lvl w:ilvl="0" w:tplc="40090009">
      <w:start w:val="1"/>
      <w:numFmt w:val="bullet"/>
      <w:lvlText w:val=""/>
      <w:lvlJc w:val="left"/>
      <w:pPr>
        <w:ind w:left="1429" w:hanging="360"/>
      </w:pPr>
      <w:rPr>
        <w:rFonts w:ascii="Wingdings" w:hAnsi="Wingdings"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5" w15:restartNumberingAfterBreak="0">
    <w:nsid w:val="73084B0E"/>
    <w:multiLevelType w:val="hybridMultilevel"/>
    <w:tmpl w:val="BEB229E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F221C61"/>
    <w:multiLevelType w:val="multilevel"/>
    <w:tmpl w:val="5442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6"/>
  </w:num>
  <w:num w:numId="4">
    <w:abstractNumId w:val="9"/>
  </w:num>
  <w:num w:numId="5">
    <w:abstractNumId w:val="7"/>
  </w:num>
  <w:num w:numId="6">
    <w:abstractNumId w:val="3"/>
  </w:num>
  <w:num w:numId="7">
    <w:abstractNumId w:val="5"/>
  </w:num>
  <w:num w:numId="8">
    <w:abstractNumId w:val="14"/>
  </w:num>
  <w:num w:numId="9">
    <w:abstractNumId w:val="1"/>
  </w:num>
  <w:num w:numId="10">
    <w:abstractNumId w:val="2"/>
  </w:num>
  <w:num w:numId="11">
    <w:abstractNumId w:val="0"/>
  </w:num>
  <w:num w:numId="12">
    <w:abstractNumId w:val="11"/>
  </w:num>
  <w:num w:numId="13">
    <w:abstractNumId w:val="12"/>
  </w:num>
  <w:num w:numId="14">
    <w:abstractNumId w:val="4"/>
  </w:num>
  <w:num w:numId="15">
    <w:abstractNumId w:val="1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E3"/>
    <w:rsid w:val="00005EAC"/>
    <w:rsid w:val="000A48E2"/>
    <w:rsid w:val="000C5427"/>
    <w:rsid w:val="00176DAC"/>
    <w:rsid w:val="002568E0"/>
    <w:rsid w:val="002A65E1"/>
    <w:rsid w:val="003706EA"/>
    <w:rsid w:val="003A4200"/>
    <w:rsid w:val="003D6C73"/>
    <w:rsid w:val="004502E3"/>
    <w:rsid w:val="00451039"/>
    <w:rsid w:val="004E318A"/>
    <w:rsid w:val="00504A93"/>
    <w:rsid w:val="005230E5"/>
    <w:rsid w:val="005A5F2E"/>
    <w:rsid w:val="006312EA"/>
    <w:rsid w:val="00663983"/>
    <w:rsid w:val="006B79A3"/>
    <w:rsid w:val="00771CDF"/>
    <w:rsid w:val="00827732"/>
    <w:rsid w:val="008541C4"/>
    <w:rsid w:val="008F5FFD"/>
    <w:rsid w:val="009020D0"/>
    <w:rsid w:val="00925E85"/>
    <w:rsid w:val="00926536"/>
    <w:rsid w:val="009377C3"/>
    <w:rsid w:val="009741D2"/>
    <w:rsid w:val="00AC43D3"/>
    <w:rsid w:val="00B348BF"/>
    <w:rsid w:val="00B37991"/>
    <w:rsid w:val="00B543E3"/>
    <w:rsid w:val="00BD6052"/>
    <w:rsid w:val="00C051EB"/>
    <w:rsid w:val="00C428B1"/>
    <w:rsid w:val="00C51833"/>
    <w:rsid w:val="00C86207"/>
    <w:rsid w:val="00C8773F"/>
    <w:rsid w:val="00CB7088"/>
    <w:rsid w:val="00CB783C"/>
    <w:rsid w:val="00CC74FB"/>
    <w:rsid w:val="00D35D8C"/>
    <w:rsid w:val="00D56410"/>
    <w:rsid w:val="00D77C6F"/>
    <w:rsid w:val="00E75595"/>
    <w:rsid w:val="00E851C6"/>
    <w:rsid w:val="00F23BE2"/>
    <w:rsid w:val="00FB616A"/>
    <w:rsid w:val="00FC6E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F491"/>
  <w15:chartTrackingRefBased/>
  <w15:docId w15:val="{B3E9DFDC-96F4-4A31-B913-D0119B29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0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F5F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502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E3"/>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4502E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502E3"/>
    <w:rPr>
      <w:b/>
      <w:bCs/>
    </w:rPr>
  </w:style>
  <w:style w:type="paragraph" w:styleId="NormalWeb">
    <w:name w:val="Normal (Web)"/>
    <w:basedOn w:val="Normal"/>
    <w:uiPriority w:val="99"/>
    <w:unhideWhenUsed/>
    <w:rsid w:val="004502E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1">
    <w:name w:val="Table Grid1"/>
    <w:basedOn w:val="TableNormal"/>
    <w:next w:val="TableGrid"/>
    <w:uiPriority w:val="39"/>
    <w:rsid w:val="004502E3"/>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5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5FF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8F5FFD"/>
    <w:pPr>
      <w:widowControl w:val="0"/>
      <w:autoSpaceDE w:val="0"/>
      <w:autoSpaceDN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8F5FFD"/>
    <w:rPr>
      <w:rFonts w:ascii="Tahoma" w:eastAsia="Tahoma" w:hAnsi="Tahoma" w:cs="Tahoma"/>
      <w:lang w:val="en-US"/>
    </w:rPr>
  </w:style>
  <w:style w:type="paragraph" w:styleId="ListParagraph">
    <w:name w:val="List Paragraph"/>
    <w:basedOn w:val="Normal"/>
    <w:uiPriority w:val="34"/>
    <w:qFormat/>
    <w:rsid w:val="008F5FFD"/>
    <w:pPr>
      <w:widowControl w:val="0"/>
      <w:autoSpaceDE w:val="0"/>
      <w:autoSpaceDN w:val="0"/>
      <w:spacing w:after="0" w:line="240" w:lineRule="auto"/>
      <w:ind w:left="2389" w:hanging="358"/>
    </w:pPr>
    <w:rPr>
      <w:rFonts w:ascii="Tahoma" w:eastAsia="Tahoma" w:hAnsi="Tahoma" w:cs="Tahoma"/>
      <w:lang w:val="en-US"/>
    </w:rPr>
  </w:style>
  <w:style w:type="paragraph" w:customStyle="1" w:styleId="TableParagraph">
    <w:name w:val="Table Paragraph"/>
    <w:basedOn w:val="Normal"/>
    <w:uiPriority w:val="1"/>
    <w:qFormat/>
    <w:rsid w:val="005A5F2E"/>
    <w:pPr>
      <w:widowControl w:val="0"/>
      <w:autoSpaceDE w:val="0"/>
      <w:autoSpaceDN w:val="0"/>
      <w:spacing w:after="0" w:line="240" w:lineRule="auto"/>
    </w:pPr>
    <w:rPr>
      <w:rFonts w:ascii="Calibri" w:eastAsia="Calibri" w:hAnsi="Calibri" w:cs="Calibri"/>
      <w:lang w:val="en-US"/>
    </w:rPr>
  </w:style>
  <w:style w:type="paragraph" w:styleId="Title">
    <w:name w:val="Title"/>
    <w:basedOn w:val="Normal"/>
    <w:link w:val="TitleChar"/>
    <w:uiPriority w:val="1"/>
    <w:qFormat/>
    <w:rsid w:val="00E851C6"/>
    <w:pPr>
      <w:widowControl w:val="0"/>
      <w:autoSpaceDE w:val="0"/>
      <w:autoSpaceDN w:val="0"/>
      <w:spacing w:before="3" w:after="0" w:line="240" w:lineRule="auto"/>
      <w:ind w:left="359" w:right="720"/>
      <w:jc w:val="center"/>
    </w:pPr>
    <w:rPr>
      <w:rFonts w:ascii="Calibri" w:eastAsia="Calibri" w:hAnsi="Calibri" w:cs="Calibri"/>
      <w:b/>
      <w:bCs/>
      <w:sz w:val="36"/>
      <w:szCs w:val="36"/>
      <w:u w:val="single" w:color="000000"/>
      <w:lang w:val="en-US"/>
    </w:rPr>
  </w:style>
  <w:style w:type="character" w:customStyle="1" w:styleId="TitleChar">
    <w:name w:val="Title Char"/>
    <w:basedOn w:val="DefaultParagraphFont"/>
    <w:link w:val="Title"/>
    <w:uiPriority w:val="1"/>
    <w:rsid w:val="00E851C6"/>
    <w:rPr>
      <w:rFonts w:ascii="Calibri" w:eastAsia="Calibri" w:hAnsi="Calibri" w:cs="Calibri"/>
      <w:b/>
      <w:bCs/>
      <w:sz w:val="36"/>
      <w:szCs w:val="36"/>
      <w:u w:val="single" w:color="000000"/>
      <w:lang w:val="en-US"/>
    </w:rPr>
  </w:style>
  <w:style w:type="paragraph" w:styleId="BalloonText">
    <w:name w:val="Balloon Text"/>
    <w:basedOn w:val="Normal"/>
    <w:link w:val="BalloonTextChar"/>
    <w:uiPriority w:val="99"/>
    <w:semiHidden/>
    <w:unhideWhenUsed/>
    <w:rsid w:val="00D35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46504">
      <w:bodyDiv w:val="1"/>
      <w:marLeft w:val="0"/>
      <w:marRight w:val="0"/>
      <w:marTop w:val="0"/>
      <w:marBottom w:val="0"/>
      <w:divBdr>
        <w:top w:val="none" w:sz="0" w:space="0" w:color="auto"/>
        <w:left w:val="none" w:sz="0" w:space="0" w:color="auto"/>
        <w:bottom w:val="none" w:sz="0" w:space="0" w:color="auto"/>
        <w:right w:val="none" w:sz="0" w:space="0" w:color="auto"/>
      </w:divBdr>
    </w:div>
    <w:div w:id="778989298">
      <w:bodyDiv w:val="1"/>
      <w:marLeft w:val="0"/>
      <w:marRight w:val="0"/>
      <w:marTop w:val="0"/>
      <w:marBottom w:val="0"/>
      <w:divBdr>
        <w:top w:val="none" w:sz="0" w:space="0" w:color="auto"/>
        <w:left w:val="none" w:sz="0" w:space="0" w:color="auto"/>
        <w:bottom w:val="none" w:sz="0" w:space="0" w:color="auto"/>
        <w:right w:val="none" w:sz="0" w:space="0" w:color="auto"/>
      </w:divBdr>
    </w:div>
    <w:div w:id="808324685">
      <w:bodyDiv w:val="1"/>
      <w:marLeft w:val="0"/>
      <w:marRight w:val="0"/>
      <w:marTop w:val="0"/>
      <w:marBottom w:val="0"/>
      <w:divBdr>
        <w:top w:val="none" w:sz="0" w:space="0" w:color="auto"/>
        <w:left w:val="none" w:sz="0" w:space="0" w:color="auto"/>
        <w:bottom w:val="none" w:sz="0" w:space="0" w:color="auto"/>
        <w:right w:val="none" w:sz="0" w:space="0" w:color="auto"/>
      </w:divBdr>
    </w:div>
    <w:div w:id="946430731">
      <w:bodyDiv w:val="1"/>
      <w:marLeft w:val="0"/>
      <w:marRight w:val="0"/>
      <w:marTop w:val="0"/>
      <w:marBottom w:val="0"/>
      <w:divBdr>
        <w:top w:val="none" w:sz="0" w:space="0" w:color="auto"/>
        <w:left w:val="none" w:sz="0" w:space="0" w:color="auto"/>
        <w:bottom w:val="none" w:sz="0" w:space="0" w:color="auto"/>
        <w:right w:val="none" w:sz="0" w:space="0" w:color="auto"/>
      </w:divBdr>
    </w:div>
    <w:div w:id="16739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glonline.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glonline.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glonline.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igl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4e8cd5-f8cf-46ee-a167-e7852f4e3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B16FCB59353443B11844A5FAEFF7F6" ma:contentTypeVersion="18" ma:contentTypeDescription="Create a new document." ma:contentTypeScope="" ma:versionID="bf68b03f91ef9ea1f37926196aaf743d">
  <xsd:schema xmlns:xsd="http://www.w3.org/2001/XMLSchema" xmlns:xs="http://www.w3.org/2001/XMLSchema" xmlns:p="http://schemas.microsoft.com/office/2006/metadata/properties" xmlns:ns3="1fc0bfc6-8560-49af-9303-29afe637a7cd" xmlns:ns4="8e4e8cd5-f8cf-46ee-a167-e7852f4e3ba0" targetNamespace="http://schemas.microsoft.com/office/2006/metadata/properties" ma:root="true" ma:fieldsID="71f97cb49937ec5ba7e2c376b31079d7" ns3:_="" ns4:_="">
    <xsd:import namespace="1fc0bfc6-8560-49af-9303-29afe637a7cd"/>
    <xsd:import namespace="8e4e8cd5-f8cf-46ee-a167-e7852f4e3b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0bfc6-8560-49af-9303-29afe637a7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e8cd5-f8cf-46ee-a167-e7852f4e3b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1D47E-3360-4EDA-B430-66375A63862D}">
  <ds:schemaRefs>
    <ds:schemaRef ds:uri="http://schemas.microsoft.com/office/2006/metadata/properties"/>
    <ds:schemaRef ds:uri="http://schemas.microsoft.com/office/infopath/2007/PartnerControls"/>
    <ds:schemaRef ds:uri="8e4e8cd5-f8cf-46ee-a167-e7852f4e3ba0"/>
  </ds:schemaRefs>
</ds:datastoreItem>
</file>

<file path=customXml/itemProps2.xml><?xml version="1.0" encoding="utf-8"?>
<ds:datastoreItem xmlns:ds="http://schemas.openxmlformats.org/officeDocument/2006/customXml" ds:itemID="{7127C57B-6EA7-4FF7-958E-9163CDDB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0bfc6-8560-49af-9303-29afe637a7cd"/>
    <ds:schemaRef ds:uri="8e4e8cd5-f8cf-46ee-a167-e7852f4e3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BD6A0-683F-4233-8271-5BF1673B8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Barjatya, Kuldeep ( कुलदीप बरजात्या )</dc:creator>
  <cp:keywords/>
  <dc:description/>
  <cp:lastModifiedBy>Jain, Prabhat ( प्रभात जैन )</cp:lastModifiedBy>
  <cp:revision>3</cp:revision>
  <cp:lastPrinted>2025-12-05T12:41:00Z</cp:lastPrinted>
  <dcterms:created xsi:type="dcterms:W3CDTF">2025-12-08T02:11:00Z</dcterms:created>
  <dcterms:modified xsi:type="dcterms:W3CDTF">2025-12-08T06:56:00Z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0x01010073B16FCB59353443B11844A5FAEFF7F6</vt:lpwstr>
  </property>
</Properties>
</file>